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135765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35765" w:rsidRDefault="002E0670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5765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35765" w:rsidRDefault="002E0670">
            <w:pPr>
              <w:pStyle w:val="ConsPlusTitlePage0"/>
              <w:jc w:val="center"/>
            </w:pPr>
            <w:r>
              <w:rPr>
                <w:sz w:val="48"/>
              </w:rPr>
              <w:t>Федеральный закон от 12.12.2023 N 565-ФЗ</w:t>
            </w:r>
            <w:r>
              <w:rPr>
                <w:sz w:val="48"/>
              </w:rPr>
              <w:br/>
              <w:t>(ред. от 28.11.2025)</w:t>
            </w:r>
            <w:r>
              <w:rPr>
                <w:sz w:val="48"/>
              </w:rPr>
              <w:br/>
              <w:t>"О занятости населения в Российской Федерации"</w:t>
            </w:r>
          </w:p>
        </w:tc>
      </w:tr>
      <w:tr w:rsidR="00135765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35765" w:rsidRDefault="002E0670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23.06.2026</w:t>
            </w:r>
            <w:r>
              <w:rPr>
                <w:sz w:val="28"/>
              </w:rPr>
              <w:br/>
              <w:t> </w:t>
            </w:r>
          </w:p>
        </w:tc>
      </w:tr>
    </w:tbl>
    <w:p w:rsidR="00135765" w:rsidRDefault="00135765">
      <w:pPr>
        <w:pStyle w:val="ConsPlusNormal0"/>
        <w:sectPr w:rsidR="00135765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135765" w:rsidRDefault="00135765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135765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135765" w:rsidRDefault="002E0670">
            <w:pPr>
              <w:pStyle w:val="ConsPlusNormal0"/>
            </w:pPr>
            <w:r>
              <w:t>12 декабря 2023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135765" w:rsidRDefault="002E0670">
            <w:pPr>
              <w:pStyle w:val="ConsPlusNormal0"/>
              <w:jc w:val="right"/>
            </w:pPr>
            <w:r>
              <w:t>N 565-ФЗ</w:t>
            </w:r>
          </w:p>
        </w:tc>
      </w:tr>
    </w:tbl>
    <w:p w:rsidR="00135765" w:rsidRDefault="00135765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35765" w:rsidRDefault="00135765">
      <w:pPr>
        <w:pStyle w:val="ConsPlusNormal0"/>
        <w:jc w:val="both"/>
      </w:pPr>
    </w:p>
    <w:p w:rsidR="00135765" w:rsidRDefault="002E0670">
      <w:pPr>
        <w:pStyle w:val="ConsPlusTitle0"/>
        <w:jc w:val="center"/>
      </w:pPr>
      <w:r>
        <w:t>РОССИЙСКАЯ ФЕДЕРАЦИЯ</w:t>
      </w:r>
    </w:p>
    <w:p w:rsidR="00135765" w:rsidRDefault="00135765">
      <w:pPr>
        <w:pStyle w:val="ConsPlusTitle0"/>
        <w:jc w:val="center"/>
      </w:pPr>
    </w:p>
    <w:p w:rsidR="00135765" w:rsidRDefault="002E0670">
      <w:pPr>
        <w:pStyle w:val="ConsPlusTitle0"/>
        <w:jc w:val="center"/>
      </w:pPr>
      <w:r>
        <w:t>ФЕДЕРАЛЬНЫЙ ЗАКОН</w:t>
      </w:r>
    </w:p>
    <w:p w:rsidR="00135765" w:rsidRDefault="00135765">
      <w:pPr>
        <w:pStyle w:val="ConsPlusTitle0"/>
        <w:jc w:val="center"/>
      </w:pPr>
    </w:p>
    <w:p w:rsidR="00135765" w:rsidRDefault="002E0670">
      <w:pPr>
        <w:pStyle w:val="ConsPlusTitle0"/>
        <w:jc w:val="center"/>
      </w:pPr>
      <w:r>
        <w:t>О ЗАНЯТОСТИ НАСЕЛЕНИЯ В РОССИЙСКОЙ ФЕДЕРАЦИИ</w:t>
      </w:r>
    </w:p>
    <w:p w:rsidR="00135765" w:rsidRDefault="00135765">
      <w:pPr>
        <w:pStyle w:val="ConsPlusNormal0"/>
        <w:jc w:val="center"/>
      </w:pPr>
    </w:p>
    <w:p w:rsidR="00135765" w:rsidRDefault="002E0670">
      <w:pPr>
        <w:pStyle w:val="ConsPlusNormal0"/>
        <w:jc w:val="right"/>
      </w:pPr>
      <w:r>
        <w:t>Принят</w:t>
      </w:r>
    </w:p>
    <w:p w:rsidR="00135765" w:rsidRDefault="002E0670">
      <w:pPr>
        <w:pStyle w:val="ConsPlusNormal0"/>
        <w:jc w:val="right"/>
      </w:pPr>
      <w:r>
        <w:t>Государственной Думой</w:t>
      </w:r>
    </w:p>
    <w:p w:rsidR="00135765" w:rsidRDefault="002E0670">
      <w:pPr>
        <w:pStyle w:val="ConsPlusNormal0"/>
        <w:jc w:val="right"/>
      </w:pPr>
      <w:r>
        <w:t>30 ноября 2023 года</w:t>
      </w:r>
    </w:p>
    <w:p w:rsidR="00135765" w:rsidRDefault="00135765">
      <w:pPr>
        <w:pStyle w:val="ConsPlusNormal0"/>
        <w:jc w:val="right"/>
      </w:pPr>
    </w:p>
    <w:p w:rsidR="00135765" w:rsidRDefault="002E0670">
      <w:pPr>
        <w:pStyle w:val="ConsPlusNormal0"/>
        <w:jc w:val="right"/>
      </w:pPr>
      <w:r>
        <w:t>Одобрен</w:t>
      </w:r>
    </w:p>
    <w:p w:rsidR="00135765" w:rsidRDefault="002E0670">
      <w:pPr>
        <w:pStyle w:val="ConsPlusNormal0"/>
        <w:jc w:val="right"/>
      </w:pPr>
      <w:r>
        <w:t>Советом Федерации</w:t>
      </w:r>
    </w:p>
    <w:p w:rsidR="00135765" w:rsidRDefault="002E0670">
      <w:pPr>
        <w:pStyle w:val="ConsPlusNormal0"/>
        <w:jc w:val="right"/>
      </w:pPr>
      <w:r>
        <w:t>7 декабря 2023 года</w:t>
      </w:r>
    </w:p>
    <w:p w:rsidR="00135765" w:rsidRDefault="0013576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3576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35765" w:rsidRDefault="0013576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35765" w:rsidRDefault="0013576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35765" w:rsidRDefault="002E067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35765" w:rsidRDefault="002E0670">
            <w:pPr>
              <w:pStyle w:val="ConsPlusNormal0"/>
              <w:jc w:val="center"/>
            </w:pPr>
            <w:r>
              <w:rPr>
                <w:color w:val="392C69"/>
              </w:rPr>
              <w:t>(в ред. Федеральных законов от 08.08.2024 N 324-ФЗ,</w:t>
            </w:r>
          </w:p>
          <w:p w:rsidR="00135765" w:rsidRDefault="002E0670">
            <w:pPr>
              <w:pStyle w:val="ConsPlusNormal0"/>
              <w:jc w:val="center"/>
            </w:pPr>
            <w:r>
              <w:rPr>
                <w:color w:val="392C69"/>
              </w:rPr>
              <w:t>от 28.11.2025 N 445-ФЗ)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35765" w:rsidRDefault="00135765">
            <w:pPr>
              <w:pStyle w:val="ConsPlusNormal0"/>
            </w:pPr>
          </w:p>
        </w:tc>
      </w:tr>
    </w:tbl>
    <w:p w:rsidR="00135765" w:rsidRDefault="00135765">
      <w:pPr>
        <w:pStyle w:val="ConsPlusNormal0"/>
        <w:jc w:val="right"/>
      </w:pPr>
    </w:p>
    <w:p w:rsidR="00135765" w:rsidRDefault="002E0670">
      <w:pPr>
        <w:pStyle w:val="ConsPlusTitle0"/>
        <w:jc w:val="center"/>
        <w:outlineLvl w:val="0"/>
      </w:pPr>
      <w:r>
        <w:t>Глава 1. ОБЩИЕ ПОЛОЖЕНИЯ</w:t>
      </w:r>
    </w:p>
    <w:p w:rsidR="00135765" w:rsidRDefault="00135765">
      <w:pPr>
        <w:pStyle w:val="ConsPlusNormal0"/>
        <w:jc w:val="center"/>
      </w:pPr>
    </w:p>
    <w:p w:rsidR="00135765" w:rsidRDefault="002E0670">
      <w:pPr>
        <w:pStyle w:val="ConsPlusTitle0"/>
        <w:ind w:firstLine="540"/>
        <w:jc w:val="both"/>
        <w:outlineLvl w:val="1"/>
      </w:pPr>
      <w:r>
        <w:t>Статья 1. Предмет регулирования настоящего Федерального закона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Настоящий Федеральный закон определяет правовые, экономические, организационные основы государственной политики в сфере занятости населения, государственного контроля</w:t>
      </w:r>
      <w:r>
        <w:t xml:space="preserve"> за соблюдением законодательства о занятости населения.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1"/>
      </w:pPr>
      <w:r>
        <w:t>Статья 2. Основные понятия, используемые в настоящем Федеральном законе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1. Для целей настоящего Федерального закона используются следующие основные понятия: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занятость - трудовая деятельность и иная не противоречащая законодательству Российской Федерации деятельность граждан, осуществляемая ими в целях производства товаров, выполнения работ или оказания услуг и направленная на получение дохода;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0" w:name="P31"/>
      <w:bookmarkEnd w:id="0"/>
      <w:r>
        <w:t xml:space="preserve">2) граждане, </w:t>
      </w:r>
      <w:r>
        <w:t xml:space="preserve">ищущие работу, - граждане, зарегистрированные в органах службы занятости в целях поиска подходящей работы в порядке, предусмотренном </w:t>
      </w:r>
      <w:hyperlink w:anchor="P280" w:tooltip="Статья 22. Регистрация граждан в целях поиска подходящей работы">
        <w:r>
          <w:rPr>
            <w:color w:val="0000FF"/>
          </w:rPr>
          <w:t>статьей 22</w:t>
        </w:r>
      </w:hyperlink>
      <w:r>
        <w:t xml:space="preserve"> настоящего Федер</w:t>
      </w:r>
      <w:r>
        <w:t>ального закона;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3) безработные граждане - граждане Российской Федерации, признанные безработными в порядке, предусмотренном </w:t>
      </w:r>
      <w:hyperlink w:anchor="P288" w:tooltip="Статья 23. Порядок и условия признания граждан безработными">
        <w:r>
          <w:rPr>
            <w:color w:val="0000FF"/>
          </w:rPr>
          <w:t>статьей 23</w:t>
        </w:r>
      </w:hyperlink>
      <w:r>
        <w:t xml:space="preserve"> настоящего Федерального закон</w:t>
      </w:r>
      <w:r>
        <w:t>а;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1" w:name="P33"/>
      <w:bookmarkEnd w:id="1"/>
      <w:r>
        <w:t>4) граждане, испытывающие трудности в поиске работы: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lastRenderedPageBreak/>
        <w:t>а) инвалиды;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б) лица, освобожденные из учреждений, исполняющих наказание в виде лишения свободы, и ищущие работу в течение одного года с даты освобождения;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в) несовершеннолетние в возрасте от 14 до 18 лет;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г) граждане предпенсионного возраста (в течение пяти лет до наступления возраста, дающего право на страховую пенсию по старости, в том числе назначаемую досрочно);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д) беженцы и вынужденные переселенцы;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е) г</w:t>
      </w:r>
      <w:r>
        <w:t>раждане, уволенные с военной службы, и члены их семей;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ж) одинокие и многодетные родители, усыновители, опекуны (попечители), воспитывающие несовершеннолетних детей, детей-инвалидов;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з) граждане, подвергшиеся воздействию радиации вследствие радиационных ав</w:t>
      </w:r>
      <w:r>
        <w:t>арий и катастроф;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и) граждане в возрасте от 18 до 25 лет, имеющие среднее профессиональное образование или высшее образование и ищущие работу в течение одного года с даты выдачи им документа об образовании и о квалификации (в случае прохождения указанными </w:t>
      </w:r>
      <w:r>
        <w:t>гражданами в данный период военной службы по призыву - с даты окончания прохождения военной службы по призыву);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5) граждане, впервые ищущие работу, - граждане, которые ранее не работали (не состояли в трудовых (служебных) отношениях);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2" w:name="P44"/>
      <w:bookmarkEnd w:id="2"/>
      <w:r>
        <w:t>6) граждане, находящи</w:t>
      </w:r>
      <w:r>
        <w:t>еся под риском увольнения, - работники, в отношении которых по инициативе работодателя принято решение о введении режима неполного рабочего дня (смены) и (или) неполной рабочей недели, простоя, проведении мероприятий по увольнению в связи с ликвидацией орг</w:t>
      </w:r>
      <w:r>
        <w:t>анизации либо прекращением деятельности индивидуальным предпринимателем, сокращением численности или штата работников организации, индивидуального предпринимателя;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7) профилирование граждан, ищущих работу, безработных граждан - распределение граждан, ищущи</w:t>
      </w:r>
      <w:r>
        <w:t>х работу, безработных граждан на группы с учетом сферы их предыдущей профессиональной деятельности, опыта работы, социально-демографических и других характеристик в целях предоставления им мер государственной поддержки в сфере занятости населения;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3" w:name="P46"/>
      <w:bookmarkEnd w:id="3"/>
      <w:r>
        <w:t>8) профи</w:t>
      </w:r>
      <w:r>
        <w:t>лирование работодателей - распределение работодателей на группы в зависимости от организационно-правовой формы, вида экономической деятельности, финансово-экономического положения и других характеристик в целях предоставления им мер государственной поддерж</w:t>
      </w:r>
      <w:r>
        <w:t>ки в сфере занятости населения.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2. Другие понятия используются в настоящем Федеральном законе в значении, определяемом другими федеральными законами, если иное не предусмотрено настоящим Федеральным законом.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1"/>
      </w:pPr>
      <w:bookmarkStart w:id="4" w:name="P49"/>
      <w:bookmarkEnd w:id="4"/>
      <w:r>
        <w:lastRenderedPageBreak/>
        <w:t>Статья 3. Занятые граждане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Занятыми являются г</w:t>
      </w:r>
      <w:r>
        <w:t>раждане: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работающие по трудовому договору, проходящие государственную службу соответствующего вида, муниципальную службу или имеющие иную оплачиваемую работу (службу), кроме граждан, участвующих в оплачиваемых общественных работах, для которых указанные</w:t>
      </w:r>
      <w:r>
        <w:t xml:space="preserve"> работы не являются подходящей работой, и граждан, работающих членами избирательных комиссий, комиссий референдума с правом решающего голоса не на постоянной (штатной) основе;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зарегистрированные в установленном порядке в качестве индивидуальных предприн</w:t>
      </w:r>
      <w:r>
        <w:t>имателей, а также нотариусы, занимающиеся частной практикой, адвокаты и иные лица, чья профессиональная деятельность в соответствии с федеральными законами подлежит государственной регистрации и (или) лицензированию (далее также - индивидуальные предприним</w:t>
      </w:r>
      <w:r>
        <w:t>атели);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3) занятые ведением личного подсобного хозяйства, осуществлением традиционной хозяйственной деятельности, занимающиеся промыслами, в том числе народными художественными промыслами, традиционными промыслами коренных малочисленных народов Российской Федераци</w:t>
      </w:r>
      <w:r>
        <w:t>и, и реализующие произведенную продукцию по договорам;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4) выполняющие работы по договорам гражданско-правового характера, предметами которых являются выполнение работ и (или) оказание услуг, в том числе договорам авторского заказа;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5) избранные, назначенны</w:t>
      </w:r>
      <w:r>
        <w:t>е или утвержденные на оплачиваемую должность;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6) проходящие военную службу по призыву, альтернативную гражданскую службу, пребывающие в добровольческих формированиях, предусмотренных Федеральным законом от 31 мая 1996 года N 61-ФЗ "Об обороне";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7) временно</w:t>
      </w:r>
      <w:r>
        <w:t xml:space="preserve"> отсутствующие на рабочем месте в связи с временной нетрудоспособностью, отпуском, прохождением профессионального обучения, получением профессионального образования или дополнительного профессионального образования, приостановкой производства, вызванной за</w:t>
      </w:r>
      <w:r>
        <w:t>бастовкой, призывом на военные сборы, привлечением к мероприятиям, связанным с подготовкой к военной службе (альтернативной гражданской службе), исполнением других государственных или общественных обязанностей или иными уважительными причинами;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8) являющие</w:t>
      </w:r>
      <w:r>
        <w:t>ся участниками (членами) корпоративных коммерческих организаций;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9) являющиеся членами крестьянского (фермерского) хозяйства.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1"/>
      </w:pPr>
      <w:r>
        <w:t>Статья 4. Принципы правового регулирования отношений в сфере занятости населения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 xml:space="preserve">Принципами правового регулирования отношений в </w:t>
      </w:r>
      <w:r>
        <w:t>сфере занятости населения являются: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lastRenderedPageBreak/>
        <w:t>1) добровольность труда и свобода выбора гражданами формы занятости, рода деятельности, профессии, специальности, вида, характера и режима труда. Незанятость граждан не может служить основанием для привлечения их к админ</w:t>
      </w:r>
      <w:r>
        <w:t>истративной и иной ответственности;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обеспечение равных возможностей гражданам независимо от пола, расы, национальности, языка, происхождения, наличия инвалидности, имущественного и должностного положения, возраста, места жительства, отношения к религии,</w:t>
      </w:r>
      <w:r>
        <w:t xml:space="preserve"> убеждений, принадлежности к общественным объединениям и других обстоятельств при реализации права на защиту от безработицы и содействие занятости.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1"/>
      </w:pPr>
      <w:r>
        <w:t>Статья 5. Правовое регулирование отношений в сфере занятости населения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1. Отношения в сфере занятости насе</w:t>
      </w:r>
      <w:r>
        <w:t>ления регулируются Конституцией Российской Федерации, федеральными конституционными законами, настоящим Федеральным законом, другими федеральными законами, иными нормативными правовыми актами Российской Федерации, законами, иными нормативными правовыми акт</w:t>
      </w:r>
      <w:r>
        <w:t>ами субъектов Российской Федерации, нормативными правовыми актами органов публичной власти федеральных территорий (далее - законодательство о занятости населения).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2. Если международным договором Российской Федерации установлены иные правила, чем те, котор</w:t>
      </w:r>
      <w:r>
        <w:t>ые предусмотрены законодательством о занятости населения, применяются правила международного договора.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</w:t>
      </w:r>
      <w:r>
        <w:t>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1"/>
      </w:pPr>
      <w:bookmarkStart w:id="5" w:name="P74"/>
      <w:bookmarkEnd w:id="5"/>
      <w:r>
        <w:t xml:space="preserve">Статья 6. Основные направления государственной политики в сфере занятости </w:t>
      </w:r>
      <w:r>
        <w:t>населения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Основными направлениями государственной политики в сфере занятости населения являются: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содействие гражданам в поиске подходящей работы, а работодателям в подборе необходимых работников;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осуществление мероприятий, способствующих занятости г</w:t>
      </w:r>
      <w:r>
        <w:t>раждан, испытывающих трудности в поиске работы;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3) поощрение работодателей, сохраняющих действующие и создающих новые рабочие места, в порядке, предусмотренном нормативными правовыми актами Российской Федерации, нормативными правовыми актами субъектов Росс</w:t>
      </w:r>
      <w:r>
        <w:t>ийской Федерации и муниципальными правовыми актами;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4) поддержка предпринимательской инициативы граждан;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lastRenderedPageBreak/>
        <w:t>5) содействие гражданам в профессиональном развитии, включая профессиональную ориентацию, профессиональное обучение и дополнительное профессиональное образование;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6) содействие мобильности трудовых ресурсов;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7) предупреждение массовой и сокращение длительн</w:t>
      </w:r>
      <w:r>
        <w:t>ой (более одного года) безработицы;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8) защита национального рынка труда;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9) установление государственных гарантий в сфере занятости населения, включая предоставление мер государственной поддержки гражданам и работодателям, социальных выплат безработным гра</w:t>
      </w:r>
      <w:r>
        <w:t>жданам и иным категориям граждан;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10) обеспечение доступности и адресности мер государственной поддержки для граждан и работодателей;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11) координация деятельности органов государственной власти Российской Федерации, органов государственной власти субъектов</w:t>
      </w:r>
      <w:r>
        <w:t xml:space="preserve"> Российской Федерации, органов местного самоуправления по разработке и предоставлению мер государственной поддержки в сфере занятости населения;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12) содействие развитию социального партнерства в сфере занятости населения;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13) обеспечение участия профессион</w:t>
      </w:r>
      <w:r>
        <w:t>альных союзов, их объединений, работодателей, их объединений в разработке и реализации государственной политики в сфере занятости населения;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14) обеспечение деятельности и развитие государственной службы занятости;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15) осуществление международного сотрудни</w:t>
      </w:r>
      <w:r>
        <w:t>чества в сфере занятости населения.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1"/>
      </w:pPr>
      <w:r>
        <w:t>Статья 7. Международное сотрудничество в сфере занятости населения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1. Основными направлениями международного сотрудничества в сфере занятости населения являются: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поддержание международных связей и содействие обеспечению представительства интересов Российской Федерации в международных организациях в сфере занятости населения;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обмен опытом, проведение совместных научных, аналитических и иных исследований в сфер</w:t>
      </w:r>
      <w:r>
        <w:t>е занятости населения;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3) разработка и реализация программ и проектов в сфере занятости населения;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4) иные направления взаимодействия при решении вопросов в сфере занятости населения.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2. Координацию международного сотрудничества в сфере занятости населения</w:t>
      </w:r>
      <w:r>
        <w:t xml:space="preserve"> на территории Российской Федерации осуществляет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занятости населения.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lastRenderedPageBreak/>
        <w:t xml:space="preserve">3. Органы государственной </w:t>
      </w:r>
      <w:r>
        <w:t>власти Российской Федерации, органы государственной власти субъектов Российской Федерации, объединения работодателей, объединения профессиональных союзов, иные организации в пределах своей компетенции осуществляют взаимодействие с международными организаци</w:t>
      </w:r>
      <w:r>
        <w:t>ями, иностранными государственными органами, а также иностранными неправительственными организациями по основным направлениям международного сотрудничества в сфере занятости населения.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jc w:val="center"/>
        <w:outlineLvl w:val="0"/>
      </w:pPr>
      <w:r>
        <w:t>Глава 2. ПОЛНОМОЧИЯ ОРГАНОВ ГОСУДАРСТВЕННОЙ ВЛАСТИ</w:t>
      </w:r>
    </w:p>
    <w:p w:rsidR="00135765" w:rsidRDefault="002E0670">
      <w:pPr>
        <w:pStyle w:val="ConsPlusTitle0"/>
        <w:jc w:val="center"/>
      </w:pPr>
      <w:r>
        <w:t>РОССИЙСКОЙ ФЕДЕРАЦИИ, ОРГАНОВ ГОСУДАРСТВЕННОЙ ВЛАСТИ</w:t>
      </w:r>
    </w:p>
    <w:p w:rsidR="00135765" w:rsidRDefault="002E0670">
      <w:pPr>
        <w:pStyle w:val="ConsPlusTitle0"/>
        <w:jc w:val="center"/>
      </w:pPr>
      <w:r>
        <w:t>СУБЪЕКТОВ РОССИЙСКОЙ ФЕДЕРАЦИИ, ОРГАНОВ ПУБЛИЧНОЙ ВЛАСТИ</w:t>
      </w:r>
    </w:p>
    <w:p w:rsidR="00135765" w:rsidRDefault="002E0670">
      <w:pPr>
        <w:pStyle w:val="ConsPlusTitle0"/>
        <w:jc w:val="center"/>
      </w:pPr>
      <w:r>
        <w:t>ФЕДЕРАЛЬНЫХ ТЕРРИТОРИЙ В СФЕРЕ ЗАНЯТОСТИ НАСЕЛЕНИЯ. УЧАСТИЕ</w:t>
      </w:r>
    </w:p>
    <w:p w:rsidR="00135765" w:rsidRDefault="002E0670">
      <w:pPr>
        <w:pStyle w:val="ConsPlusTitle0"/>
        <w:jc w:val="center"/>
      </w:pPr>
      <w:r>
        <w:t>ОРГАНОВ МЕСТНОГО САМОУПРАВЛЕНИЯ В СОДЕЙСТВИИ</w:t>
      </w:r>
    </w:p>
    <w:p w:rsidR="00135765" w:rsidRDefault="002E0670">
      <w:pPr>
        <w:pStyle w:val="ConsPlusTitle0"/>
        <w:jc w:val="center"/>
      </w:pPr>
      <w:r>
        <w:t>ЗАНЯТОСТИ НАСЕЛЕНИЯ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1"/>
      </w:pPr>
      <w:r>
        <w:t>Статья 8. Полномочия</w:t>
      </w:r>
      <w:r>
        <w:t xml:space="preserve"> органов государственной власти Российской Федерации в сфере занятости населения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К полномочиям органов государственной власти Российской Федерации в сфере занятости населения относятся: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разработка и реализация государственной политики в сфере занятости</w:t>
      </w:r>
      <w:r>
        <w:t xml:space="preserve"> населения;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разработка и реализация государственных программ Российской Федерации в сфере занятости населения;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3) обобщение практики применения законодательства о занятости населения и подготовка предложений по его совершенствованию;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4) утверждение поря</w:t>
      </w:r>
      <w:r>
        <w:t xml:space="preserve">дка осуществления социальных выплат безработным гражданам и иным категориям граждан, а также выдачи предложений о назначении гражданам </w:t>
      </w:r>
      <w:hyperlink w:anchor="P746" w:tooltip="Статья 51. Пенсия на период до наступления возраста, дающего право на страховую пенсию по старости">
        <w:r>
          <w:rPr>
            <w:color w:val="0000FF"/>
          </w:rPr>
          <w:t>пенсии</w:t>
        </w:r>
      </w:hyperlink>
      <w:r>
        <w:t xml:space="preserve"> на период до наступления возраста, дающего право на страховую пенсию по старости, в том числе назначаемую досрочно;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5) проверка деятельности органов службы занятости по осуществлению полномочий в сфере занятости населения;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6" w:name="P118"/>
      <w:bookmarkEnd w:id="6"/>
      <w:r>
        <w:t>6) утверждение ф</w:t>
      </w:r>
      <w:r>
        <w:t>орм документов, связанных с предоставлением гражданам и работодателям мер государственной поддержки в сфере занятости населения, осуществлением полномочий в сфере занятости населения;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7) информирование граждан и работодателей о положении на рынке труда в Р</w:t>
      </w:r>
      <w:r>
        <w:t>оссийской Федерации, правах и гарантиях граждан в сфере занятости населения и защиты их от безработицы;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8) иные полномочия в соответствии с настоящим Федеральным законом и иными нормативными правовыми актами Российской Федерации.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1"/>
      </w:pPr>
      <w:bookmarkStart w:id="7" w:name="P122"/>
      <w:bookmarkEnd w:id="7"/>
      <w:r>
        <w:t>Статья 9. Полномочие Росс</w:t>
      </w:r>
      <w:r>
        <w:t xml:space="preserve">ийской Федерации в сфере занятости населения, переданное для осуществления органам государственной власти субъектов </w:t>
      </w:r>
      <w:r>
        <w:lastRenderedPageBreak/>
        <w:t>Российской Федерации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1. К полномочию Российской Федерации в сфере занятости населения, переданному для осуществления органам государственно</w:t>
      </w:r>
      <w:r>
        <w:t>й власти субъектов Российской Федерации (далее - переданное полномочие), относится осуществление социальных выплат безработным гражданам и иным категориям граждан в виде: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пособия по безработице;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2) </w:t>
      </w:r>
      <w:hyperlink w:anchor="P746" w:tooltip="Статья 51. Пенсия на период до наступления возраста, дающего право на страховую пенсию по старости">
        <w:r>
          <w:rPr>
            <w:color w:val="0000FF"/>
          </w:rPr>
          <w:t>пенсии</w:t>
        </w:r>
      </w:hyperlink>
      <w:r>
        <w:t>, назначаемой безработному гражданину по предложению государственного учреждения службы занятости на период до наступления возраста, дающего право на страховую пенсию по стар</w:t>
      </w:r>
      <w:r>
        <w:t>ости, в том числе назначаемую досрочно;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3) ежемесячной доплаты детям-сиротам, детям, оставшимся без попечения родителей, лицам из числа детей-сирот и детей, оставшихся без попечения родителей.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2. Финансовое обеспечение переданного полномочия осуществляется</w:t>
      </w:r>
      <w:r>
        <w:t xml:space="preserve"> за счет субвенций, предоставляемых бюджетам субъектов Российской Федерации из федерального бюджета (далее - субвенции) в соответствии с порядком, утвержденным Правительством Российской Федерации.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3. Методика</w:t>
      </w:r>
      <w:r>
        <w:t xml:space="preserve"> определения общего объема субвенций и его распределения между субъектами Российской Федерации утверждается Правительством Российской Федерации. В общий объем субвенций, предоставляемых бюджетам субъектов Российской Федерации, включаются затраты на организ</w:t>
      </w:r>
      <w:r>
        <w:t>ацию осуществления переданного полномочия. Плата за банковские услуги по операциям со средствами субвенций не взимается.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4. Федеральный орган исполнительной власти, осуществляющий функции по выработке и реализации государственной политики и нормативно-прав</w:t>
      </w:r>
      <w:r>
        <w:t>овому регулированию в сфере занятости населения, утверждает: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порядок контроля за эффективностью и качеством осуществления органами государственной власти субъектов Российской Федерации переданного полномочия;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по согласованию с федеральным органом исп</w:t>
      </w:r>
      <w:r>
        <w:t>олнительной власти, осуществляющим функции по выработке государственной политики и нормативно-правовому регулированию в сфере бюджетной деятельности, форму отчета о расходовании средств субвенции и порядок его представления.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5. Федеральный орган исполнител</w:t>
      </w:r>
      <w:r>
        <w:t>ьной власти, осуществляющий функции по федеральному государственному контролю (надзору) в сфере труда, занятости, альтернативной гражданской службы, осуществляет контроль за эффективностью и качеством осуществления органами государственной власти субъектов</w:t>
      </w:r>
      <w:r>
        <w:t xml:space="preserve"> Российской Федерации переданного полномочия.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6. Руководитель федерального органа исполнительной власти, осуществляющего функции по федеральному государственному контролю (надзору) в сфере труда, занятости, альтернативной гражданской службы, имеет право: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</w:t>
      </w:r>
      <w:r>
        <w:t xml:space="preserve">) выносить высшему исполнительному органу субъекта Российской Федерации предписания </w:t>
      </w:r>
      <w:r>
        <w:lastRenderedPageBreak/>
        <w:t>(представления) об устранении выявленных нарушений при осуществлении переданного полномочия, подлежащие рассмотрению в течение тридцати дней;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вносить высшему должностном</w:t>
      </w:r>
      <w:r>
        <w:t>у лицу субъекта Российской Федерации представления об освобождении от занимаемой должности руководителя исполнительного органа субъекта Российской Федерации, ответственного за осуществление переданного полномочия, в случаях его неисполнения или ненадлежаще</w:t>
      </w:r>
      <w:r>
        <w:t>го исполнения. Указанные представления подлежат рассмотрению высшим должностным лицом субъекта Российской Федерации в течение десяти дней;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3) давать высшему должностному лицу субъекта Российской Федерации обязательные для исполнения указания по вопросам ос</w:t>
      </w:r>
      <w:r>
        <w:t>уществления переданного полномочия.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7. Высшее должностное лицо субъекта Российской Федерации: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организует деятельность по осуществлению переданного полномочия в соответствии с настоящим Федеральным законом, другими федеральными законами и иными нормативн</w:t>
      </w:r>
      <w:r>
        <w:t>ыми правовыми актами Российской Федерации;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утверждает структуру исполнительного органа субъекта Российской Федерации, осуществляющего переданное полномочие;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3) обеспечивает своевременное представление в федеральный орган исполнительной власти, осуществл</w:t>
      </w:r>
      <w:r>
        <w:t>яющий функции по федеральному государственному контролю (надзору) в сфере труда, занятости, альтернативной гражданской службы, отчетности об осуществлении переданного полномочия, в том числе отчета о расходовании средств субвенции.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8. В случае неисполнения или ненадлежащего исполнения органом государственной власти субъекта Российской Федерации переданного полномочия это полномочие может быть изъято Правительством Российской Федерации по представлению федерального органа исполнительн</w:t>
      </w:r>
      <w:r>
        <w:t>ой власти, осуществляющего функции по выработке и реализации государственной политики и нормативно-правовому регулированию в сфере занятости населения.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1"/>
      </w:pPr>
      <w:r>
        <w:t xml:space="preserve">Статья 10. Полномочия органов государственной власти субъектов Российской Федерации, органов публичной </w:t>
      </w:r>
      <w:r>
        <w:t>власти федеральных территорий в сфере занятости населения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1. К полномочиям органов государственной власти субъектов Российской Федерации в сфере занятости населения относятся: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разработка и реализация государственных программ субъектов Российской Федера</w:t>
      </w:r>
      <w:r>
        <w:t>ции в сфере занятости населения;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обобщение практики применения законодательства о занятости населения в субъектах Российской Федерации и подготовка предложений по его совершенствованию;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8" w:name="P149"/>
      <w:bookmarkEnd w:id="8"/>
      <w:r>
        <w:t>3) финансовое обеспечение мер государственной поддержки в сфере зан</w:t>
      </w:r>
      <w:r>
        <w:t xml:space="preserve">ятости населения, материально-техническое и финансовое обеспечение деятельности исполнительных органов субъектов Российской Федерации, осуществляющих полномочия в сфере занятости населения, и </w:t>
      </w:r>
      <w:r>
        <w:lastRenderedPageBreak/>
        <w:t>государственных учреждений службы занятости;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4) регистрация граж</w:t>
      </w:r>
      <w:r>
        <w:t>дан в целях поиска подходящей работы, а также регистрация безработных граждан;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9" w:name="P151"/>
      <w:bookmarkEnd w:id="9"/>
      <w:r>
        <w:t xml:space="preserve">5) предоставление основных мер государственной поддержки в сфере занятости населения, предусмотренных </w:t>
      </w:r>
      <w:hyperlink w:anchor="P409" w:tooltip="3. К основным мерам государственной поддержки в сфере занятости населения относятся:">
        <w:r>
          <w:rPr>
            <w:color w:val="0000FF"/>
          </w:rPr>
          <w:t>частью 3 статьи 28</w:t>
        </w:r>
      </w:hyperlink>
      <w:r>
        <w:t xml:space="preserve"> настоящего Федерального закона;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6) выдача заключений о привлечении и об использовании иностранных работников в соответствии с законодательством о правовом положении иностранных граждан в Российск</w:t>
      </w:r>
      <w:r>
        <w:t>ой Федерации;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7) определение порядка резервирования отдельных видов работ (профессий) для трудоустройства граждан, особо нуждающихся в социальной защите в соответствии с нормативными правовыми </w:t>
      </w:r>
      <w:hyperlink w:anchor="P428" w:tooltip="1) на содействие занятости граждан, особо нуждающихся в социальной защите в соответствии с нормативным правовым актом субъекта Российской Федерации, граждан, испытывающих трудности в поиске работы, граждан, находящихся под риском увольнения;">
        <w:r>
          <w:rPr>
            <w:color w:val="0000FF"/>
          </w:rPr>
          <w:t>актами</w:t>
        </w:r>
      </w:hyperlink>
      <w:r>
        <w:t xml:space="preserve"> субъектов Российской Федерации, или оп</w:t>
      </w:r>
      <w:r>
        <w:t>ределение числа рабочих мест для трудоустройства таких граждан;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8) принятие мер по устранению причин выявленных нарушений законодательства о занятости населения и восстановлению нарушенных прав граждан;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9) осуществление иных полномочий в соответствии с настоящим Федеральным законом, другими федеральными законами, договорами о разграничении полномочий и соглашениями, законами субъектов Российской Федерации.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2. На федеральных территориях полномочия, предусм</w:t>
      </w:r>
      <w:r>
        <w:t xml:space="preserve">отренные </w:t>
      </w:r>
      <w:hyperlink w:anchor="P122" w:tooltip="Статья 9. Полномочие Российской Федерации в сфере занятости населения, переданное для осуществления органам государственной власти субъектов Российской Федерации">
        <w:r>
          <w:rPr>
            <w:color w:val="0000FF"/>
          </w:rPr>
          <w:t>статьями 9</w:t>
        </w:r>
      </w:hyperlink>
      <w:r>
        <w:t xml:space="preserve"> и </w:t>
      </w:r>
      <w:hyperlink w:anchor="P158" w:tooltip="Статья 11. Участие органов местного самоуправления в содействии занятости населения">
        <w:r>
          <w:rPr>
            <w:color w:val="0000FF"/>
          </w:rPr>
          <w:t>11</w:t>
        </w:r>
      </w:hyperlink>
      <w:r>
        <w:t xml:space="preserve"> настоящего Федерального закона и настоящей статьей, осуществляются органами публичной власти федеральных территорий с учетом целей создания таких территорий и установленных особ</w:t>
      </w:r>
      <w:r>
        <w:t>енностей организации публичной власти в их границах. При осуществлении указанных полномочий органами публичной власти федеральных территорий применяются соответствующие положения настоящего Федерального закона, иных нормативных правовых актов. В случае, ес</w:t>
      </w:r>
      <w:r>
        <w:t>ли положения настоящего Федерального закона содержат указание на закон субъекта Российской Федерации, применяется нормативный правовой акт представительного органа федеральной территории. Предусмотренные настоящим Федеральным законом полномочия исполнитель</w:t>
      </w:r>
      <w:r>
        <w:t>ных органов субъекта Российской Федерации осуществляются исполнительно-распорядительными органами федеральных территорий.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1"/>
      </w:pPr>
      <w:bookmarkStart w:id="10" w:name="P158"/>
      <w:bookmarkEnd w:id="10"/>
      <w:r>
        <w:t>Статья 11. Участие органов местного самоуправления в содействии занятости населения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1. Органы местного самоуправления вправе участво</w:t>
      </w:r>
      <w:r>
        <w:t>вать в организации и финансировании основных и дополнительных мер государственной поддержки в сфере занятости населения, предусмотренных настоящим Федеральным законом, иными нормативными правовыми актами Российской Федерации и нормативными правовыми актами</w:t>
      </w:r>
      <w:r>
        <w:t xml:space="preserve"> субъектов Российской Федерации, в том числе: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1) оказывать содействие органам службы занятости в </w:t>
      </w:r>
      <w:hyperlink w:anchor="P527" w:tooltip="Статья 34. Организация оплачиваемых общественных работ">
        <w:r>
          <w:rPr>
            <w:color w:val="0000FF"/>
          </w:rPr>
          <w:t>организации</w:t>
        </w:r>
      </w:hyperlink>
      <w:r>
        <w:t xml:space="preserve"> оплачиваемых общественных работ (посредством анализа информа</w:t>
      </w:r>
      <w:r>
        <w:t xml:space="preserve">ции о потребности в деятельности, имеющей общественно полезную направленность, на территориях муниципальных образований, </w:t>
      </w:r>
      <w:r>
        <w:lastRenderedPageBreak/>
        <w:t>формирования предложений об объемах, видах оплачиваемых общественных работ и условиях их организации, приоритетных условиях привлечения</w:t>
      </w:r>
      <w:r>
        <w:t xml:space="preserve"> для участия в оплачиваемых общественных работах определенных категорий граждан, в том числе испытывающих трудности в поиске работы, для включения в соглашения, заключаемые органами службы занятости с работодателями, об организации оплачиваемых общественны</w:t>
      </w:r>
      <w:r>
        <w:t>х работ, информирования незанятого населения и работодателей о порядке организации оплачиваемых общественных работ и условиях участия в этих работах и проведения иных мероприятий);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участвовать в разработке, реализации, финансировании мероприятий по орга</w:t>
      </w:r>
      <w:r>
        <w:t>низации оплачиваемых общественных работ на территориях муниципальных образований в рамках государственных программ субъектов Российской Федерации в сфере занятости населения.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2. Органы местного самоуправления могут оказывать содействие органам службы занят</w:t>
      </w:r>
      <w:r>
        <w:t>ости в получении достоверной информации о занятости граждан, в том числе посредством участия в мониторинге положения на рынке труда в субъектах Российской Федерации, а также в разработке прогноза баланса трудовых ресурсов в субъектах Российской Федерации.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3. Органы местного самоуправления вправе предоставлять дополнительные меры государственной поддержки в сфере занятости населения и осуществлять расходы за счет средств бюджетов муниципальных образований (за исключением финансовых средств, передаваемых мест</w:t>
      </w:r>
      <w:r>
        <w:t>ным бюджетам на осуществление целевых расходов).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jc w:val="center"/>
        <w:outlineLvl w:val="0"/>
      </w:pPr>
      <w:r>
        <w:t>Глава 3. ГОСУДАРСТВЕННАЯ СЛУЖБА ЗАНЯТОСТИ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1"/>
      </w:pPr>
      <w:r>
        <w:t>Статья 12. Организация государственной службы занятости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1. Государственная служба занятости, представляющая собой совокупность органов государственной власти и ор</w:t>
      </w:r>
      <w:r>
        <w:t xml:space="preserve">ганизаций, указанных в </w:t>
      </w:r>
      <w:hyperlink w:anchor="P171" w:tooltip="2. Государственная служба занятости включает в себя:">
        <w:r>
          <w:rPr>
            <w:color w:val="0000FF"/>
          </w:rPr>
          <w:t>части 2</w:t>
        </w:r>
      </w:hyperlink>
      <w:r>
        <w:t xml:space="preserve"> настоящей статьи, осуществляет свою деятельность на территории Российской Федерации в целях обеспечения прав и гарантий граждан и работодате</w:t>
      </w:r>
      <w:r>
        <w:t>лей в сфере занятости населения в соответствии с настоящим Федеральным законом.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11" w:name="P171"/>
      <w:bookmarkEnd w:id="11"/>
      <w:r>
        <w:t>2. Государственная служба занятости включает в себя: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федеральный орган исполнительной власти, осуществляющий функции по выработке и реализации государственной политики и нор</w:t>
      </w:r>
      <w:r>
        <w:t>мативно-правовому регулированию в сфере занятости населения;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федеральный орган исполнительной власти, осуществляющий функции по федеральному государственному контролю (надзору) в сфере труда, занятости, альтернативной гражданской службы;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3) исполнительн</w:t>
      </w:r>
      <w:r>
        <w:t>ые органы субъектов Российской Федерации, осуществляющие полномочия в сфере занятости населения;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4) государственные учреждения, созданные субъектами Российской Федерации в целях осуществления полномочий в сфере занятости населения (далее - государственные </w:t>
      </w:r>
      <w:r>
        <w:t>учреждения службы занятости).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lastRenderedPageBreak/>
        <w:t>3. Исполнительные органы субъектов Российской Федерации, осуществляющие полномочия в сфере занятости населения, и государственные учреждения службы занятости образуют органы службы занятости.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1"/>
      </w:pPr>
      <w:r>
        <w:t>Статья 13. Полномочия федеральног</w:t>
      </w:r>
      <w:r>
        <w:t>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занятости населения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занятости населения, обеспечивает: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единство подходов к организации деятельности органов служб</w:t>
      </w:r>
      <w:r>
        <w:t>ы занятости, утверждение стандартов деятельности органов службы занятости по осуществлению полномочий в сфере занятости населения (далее - стандарты деятельности по осуществлению полномочий в сфере занятости населения), установление показателей оценки испо</w:t>
      </w:r>
      <w:r>
        <w:t>лнения таких стандартов, включая оценку гражданами и работодателями качества работы органов службы занятости, и оценки эффективности деятельности органов службы занятости, в том числе по содействию занятости отдельных категорий граждан;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методическое обе</w:t>
      </w:r>
      <w:r>
        <w:t>спечение деятельности органов службы занятости;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3) установление единой системы дополнительного профессионального образования работников органов службы занятости;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4) осуществление иных полномочий в соответствии с настоящим Федеральным законом и иными нормативными правовыми актами Российской Федерации в сфере занятости населения.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1"/>
      </w:pPr>
      <w:r>
        <w:t>Статья 14. Полномочия федерального органа исполнительной власти, осуществляющего функци</w:t>
      </w:r>
      <w:r>
        <w:t>и по федеральному государственному контролю (надзору) в сфере труда, занятости, альтернативной гражданской службы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1. Федеральный орган исполнительной власти, осуществляющий функции по федеральному государственному контролю (надзору) в сфере труда, занятос</w:t>
      </w:r>
      <w:r>
        <w:t>ти, альтернативной гражданской службы, осуществляет: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координацию деятельности органов службы занятости по осуществлению полномочий в сфере занятости населения;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проверку деятельности органов службы занятости по осуществлению полномочий в сфере занятос</w:t>
      </w:r>
      <w:r>
        <w:t>ти населения;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3) иные полномочия в соответствии с настоящим Федеральным законом и иными нормативными правовыми актами Российской Федерации в сфере занятости населения.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2. Проверка деятельности органов службы занятости по осуществлению полномочий в сфере за</w:t>
      </w:r>
      <w:r>
        <w:t>нятости населения включает: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lastRenderedPageBreak/>
        <w:t>1) оценку исполнения органами службы занятости стандартов деятельности по осуществлению полномочий в сфере занятости населения;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анализ особенностей применения на территориях субъектов Российской Федерации стандартов деятельно</w:t>
      </w:r>
      <w:r>
        <w:t>сти по осуществлению полномочий в сфере занятости населения;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3) оценку эффективности деятельности органов службы занятости по осуществлению полномочий в сфере занятости населения.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3. Федеральный орган исполнительной власти, осуществляющий функции по федера</w:t>
      </w:r>
      <w:r>
        <w:t>льному государственному контролю (надзору) в сфере труда, занятости, альтернативной гражданской службы, проводит проверку деятельности органов службы занятости по осуществлению полномочий в сфере занятости населения в порядке, установленном федеральным орг</w:t>
      </w:r>
      <w:r>
        <w:t>аном исполнительной власти, осуществляющим функции по выработке и реализации государственной политики и нормативно-правовому регулированию в сфере занятости населения.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4. По результатам проверки деятельности органов службы занятости по осуществлению полном</w:t>
      </w:r>
      <w:r>
        <w:t>очий в сфере занятости населения федеральный орган исполнительной власти, осуществляющий функции по федеральному государственному контролю (надзору) в сфере труда, занятости, альтернативной гражданской службы, вправе выдавать высшему исполнительному органу</w:t>
      </w:r>
      <w:r>
        <w:t xml:space="preserve"> субъекта Российской Федерации обязательные для исполнения предписания об устранении нарушений требований стандартов деятельности по осуществлению полномочий в сфере занятости населения.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1"/>
      </w:pPr>
      <w:bookmarkStart w:id="12" w:name="P199"/>
      <w:bookmarkEnd w:id="12"/>
      <w:r>
        <w:t>Статья 15. Полномочия органов службы занятости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Органы службы занято</w:t>
      </w:r>
      <w:r>
        <w:t>сти осуществляют: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предоставление мер государственной поддержки в сфере занятости населения на территории Российской Федерации с учетом особенностей рынка труда в субъекте Российской Федерации;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исполнение стандартов деятельности по осуществлению полно</w:t>
      </w:r>
      <w:r>
        <w:t>мочий в сфере занятости населения;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3) межведомственное информационное взаимодействие посредством использования единой системы межведомственного электронного взаимодействия с органами, предоставляющими государственные услуги, органами, предоставляющими муни</w:t>
      </w:r>
      <w:r>
        <w:t>ципальные услуги, государственными внебюджетными фондами, иными государственными органами, органами местного самоуправления либо подведомственными государственным органам или органам местного самоуправления организациями;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4) развитие сотрудничества между с</w:t>
      </w:r>
      <w:r>
        <w:t>убъектами Российской Федерации в сфере занятости населения;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5) координацию деятельности с территориальными органами федерального органа исполнительной власти, осуществляющего функции по федеральному государственному контролю (надзору) в сфере труда, занятости, альтернативной гражданской службы, </w:t>
      </w:r>
      <w:r>
        <w:lastRenderedPageBreak/>
        <w:t>федеральными государ</w:t>
      </w:r>
      <w:r>
        <w:t>ственными учреждениями медико-социальной экспертизы, Фондом пенсионного и социального страхования Российской Федерации в порядке, установленном федеральным органом исполнительной власти, осуществляющим функции по выработке и реализации государственной поли</w:t>
      </w:r>
      <w:r>
        <w:t>тики и нормативно-правовому регулированию в сфере занятости населения;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6) обмен с территориальными органами федерального органа исполнительной власти, осуществляющего функции по федеральному государственному контролю (надзору) в сфере труда, занятости, аль</w:t>
      </w:r>
      <w:r>
        <w:t>тернативной гражданской службы, федеральными учреждениями медико-социальной экспертизы, Фондом пенсионного и социального страхования Российской Федерации документами и сведениями, включая персональные данные, необходимыми для осуществления своих полномочий</w:t>
      </w:r>
      <w:r>
        <w:t>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7) взаимодействие с негосударственными организациями, осуществляющими деятельность по содействию в трудоустройстве граждан и (или) подбору работников, включая частные агентства занятости, в порядке, предусмотренном нормативным правовым актом субъекта Рос</w:t>
      </w:r>
      <w:r>
        <w:t>сийской Федерации.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1"/>
      </w:pPr>
      <w:r>
        <w:t>Статья 16. Стандарты деятельности по осуществлению полномочий в сфере занятости населения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1. Органы службы занятости осуществляют свою деятельность в соответствии со стандартами деятельности по осуществлению полномочий в сфере занятост</w:t>
      </w:r>
      <w:r>
        <w:t>и населения, содержащими единые требования к порядку осуществления полномочий в сфере занятости населения и организации деятельности органов службы занятости.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2. Стандарты деятельности по осуществлению полномочий в сфере занятости населения утверждаются фе</w:t>
      </w:r>
      <w:r>
        <w:t>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занятости населения.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3. Общие требования к содержанию стандартов деятельности по осуществлению п</w:t>
      </w:r>
      <w:r>
        <w:t>олномочий в сфере занятости населения и правила формирования таких стандартов, в том числе правила установления особенностей их исполнения в субъектах Российской Федерации, утверждаются Правительством Российской Федерации.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jc w:val="center"/>
        <w:outlineLvl w:val="0"/>
      </w:pPr>
      <w:r>
        <w:t>Глава 4. ЕДИНАЯ ЦИФРОВАЯ ПЛАТФОР</w:t>
      </w:r>
      <w:r>
        <w:t>МА В СФЕРЕ ЗАНЯТОСТИ</w:t>
      </w:r>
    </w:p>
    <w:p w:rsidR="00135765" w:rsidRDefault="002E0670">
      <w:pPr>
        <w:pStyle w:val="ConsPlusTitle0"/>
        <w:jc w:val="center"/>
      </w:pPr>
      <w:r>
        <w:t>И ТРУДОВЫХ ОТНОШЕНИЙ "РАБОТА В РОССИИ"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1"/>
      </w:pPr>
      <w:r>
        <w:t>Статья 17. Назначение Единой цифровой платформы в сфере занятости и трудовых отношений "Работа в России"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1. Единая цифровая платформа в сфере занятости и трудовых отношений "Работа в России" (да</w:t>
      </w:r>
      <w:r>
        <w:t>лее - единая цифровая платформа) является федеральной государственной информационной системой, осуществляющей решение следующих задач: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содействие занятости населения, в том числе посредством размещения информации о работодателях, испытывающих потребност</w:t>
      </w:r>
      <w:r>
        <w:t xml:space="preserve">ь в работниках, наличии свободных рабочих мест и </w:t>
      </w:r>
      <w:r>
        <w:lastRenderedPageBreak/>
        <w:t>вакантных должностей, гражданах, стремящихся найти работу, информации о потребности в выполнении работ и (или) оказании услуг по договорам гражданско-правового характера;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содействие гражданам в прохождени</w:t>
      </w:r>
      <w:r>
        <w:t>и профессионального обучения, получении дополнительного профессионального образования, в том числе посредством размещения информации об организациях, осуществляющих образовательную деятельность, реализуемых ими дополнительных профессиональных программах;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</w:t>
      </w:r>
      <w:r>
        <w:t>) обеспечение процесса осуществления полномочий органов службы занятости;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4) содействие организации прохождения практической подготовки обучающихся, трудоустройству выпускников организаций, осуществляющих образовательную деятельность;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5) формирование анали</w:t>
      </w:r>
      <w:r>
        <w:t>тической информации о положении на рынке труда в Российской Федерации и рынке труда в субъектах Российской Федерации, прогнозах развития рынка труда в Российской Федерации и рынка труда в субъектах Российской Федерации, трудоустройстве граждан, предоставле</w:t>
      </w:r>
      <w:r>
        <w:t>нии мер государственной поддержки в сфере занятости населения и защиты от безработицы;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6) формирование статистической отчетности в сфере занятости населения;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7) информационное взаимодействие единой цифровой платформы с иными информационными системами;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8) с</w:t>
      </w:r>
      <w:r>
        <w:t>оздание, использование и хранение электронных документов, связанных с работой, выполнением работ и (или) оказанием услуг по заключенным с физическими лицами договорам гражданско-правового характера, в том числе договорам авторского заказа, а также с органи</w:t>
      </w:r>
      <w:r>
        <w:t>зацией прохождения практической подготовки, профессионального обучения или получением дополнительного профессионального образования;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13" w:name="P230"/>
      <w:bookmarkEnd w:id="13"/>
      <w:r>
        <w:t>9) формирование справочника профессий, содержащего информацию о востребованных</w:t>
      </w:r>
      <w:r>
        <w:t xml:space="preserve"> на рынке труда в Российской Федерации перспективных и новых профессиях, в порядке, установленном Правительством Российской Федерации.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2. Единая цифровая платформа обеспечивает: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обработку информации, перечень которой утверждается Правительством Российск</w:t>
      </w:r>
      <w:r>
        <w:t>ой Федерации;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идентификацию и аутентификацию участников единой цифровой платформы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</w:t>
      </w:r>
      <w:r>
        <w:t>ческое взаимодействие информационных систем, используемых для предоставления государственных и муниципальных услуг в электронной форме";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3) предоставление в электронной форме информации, содержащейся на единой цифровой платформе;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4) мониторинг и анализ инф</w:t>
      </w:r>
      <w:r>
        <w:t>ормации, содержащейся на единой цифровой платформе;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lastRenderedPageBreak/>
        <w:t>5) предоставление работодателями в государственную службу занятости информации в случаях, предусмотренных настоящим Федеральным законом и иными нормативными правовыми актами Российской Федерации;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6) предо</w:t>
      </w:r>
      <w:r>
        <w:t>ставление гражданами в органы службы занятости информации в случаях, предусмотренных настоящим Федеральным законом и иными нормативными правовыми актами Российской Федерации;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14" w:name="P238"/>
      <w:bookmarkEnd w:id="14"/>
      <w:r>
        <w:t>7) создание, использование и хранение электронных документов в сфере занятости на</w:t>
      </w:r>
      <w:r>
        <w:t>селения, формирование, ведение и хранение личных дел граждан и учетных дел работодателей в электронной форме;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8) электронный документооборот при взаимодействии работников и работодателей, сторон договоров гражданско-правового характера, в том числе договор</w:t>
      </w:r>
      <w:r>
        <w:t>ов авторского заказа, обучающихся и организаций, осуществляющих образовательную деятельность;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15" w:name="P240"/>
      <w:bookmarkEnd w:id="15"/>
      <w:r>
        <w:t>9) контроль за эффективностью и качеством осуществления органами государственной власти субъектов Российской Федерации переданного полномочия;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16" w:name="P241"/>
      <w:bookmarkEnd w:id="16"/>
      <w:r>
        <w:t>10) возможность проведения проверки деятельности органов службы занятости по осуществлению полномочий в сфере занятости населения.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1"/>
      </w:pPr>
      <w:bookmarkStart w:id="17" w:name="_GoBack"/>
      <w:bookmarkEnd w:id="17"/>
      <w:r>
        <w:t>Статья 18. Оператор единой цифровой платформы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1. Оператором единой цифровой платформы является федеральный орган исполнител</w:t>
      </w:r>
      <w:r>
        <w:t>ьной власти, осуществляющий функции по федеральному государственному контролю (надзору) в сфере труда, занятости, альтернативной гражданской службы.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2. Оператор единой цифровой платформы: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осуществляет автоматизированную обработку информации, содержащейс</w:t>
      </w:r>
      <w:r>
        <w:t>я на единой цифровой платформе;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проводит оценку информации, размещаемой на единой цифровой платформе;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3) обеспечивает доступ к информации, содержащейся на единой цифровой платформе, защиту, актуализацию и безопасное предоставление этой информации.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1"/>
      </w:pPr>
      <w:r>
        <w:t>Стат</w:t>
      </w:r>
      <w:r>
        <w:t>ья 19. Порядок функционирования единой цифровой платформы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1. Порядок функционирования единой цифровой платформы, включая перечень участников единой цифровой платформы, их функции и полномочия, перечень информации, содержащейся на единой цифровой платформе</w:t>
      </w:r>
      <w:r>
        <w:t>, и порядок информационного взаимодействия единой цифровой платформы с иными информационными системами устанавливаются Правительством Российской Федерации.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2. Участники единой цифровой платформы обеспечивают полноту, достоверность и актуальность информации</w:t>
      </w:r>
      <w:r>
        <w:t xml:space="preserve">, подлежащей размещению на единой цифровой платформе. </w:t>
      </w:r>
      <w:r>
        <w:lastRenderedPageBreak/>
        <w:t>Информация на единой цифровой платформе размещается участниками единой цифровой платформы на безвозмездной основе.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3. Информация, содержащаяся на единой цифровой платформе, является общедоступной информ</w:t>
      </w:r>
      <w:r>
        <w:t>ацией, за исключением информации, доступ к которой ограничен федеральным законом.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4. Предоставление информации, содержащейся на единой цифровой платформе, осуществляется посредством информационно-телекоммуникационной сети "Интернет"</w:t>
      </w:r>
      <w:r>
        <w:t>,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 государственных и муниципальных услуг) и единой системы межведомственного электронного взаимодейств</w:t>
      </w:r>
      <w:r>
        <w:t>ия на безвозмездной основе.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jc w:val="center"/>
        <w:outlineLvl w:val="0"/>
      </w:pPr>
      <w:r>
        <w:t>Глава 5. ПОРЯДОК ПРЕДОСТАВЛЕНИЯ ОРГАНАМИ СЛУЖБЫ ЗАНЯТОСТИ</w:t>
      </w:r>
    </w:p>
    <w:p w:rsidR="00135765" w:rsidRDefault="002E0670">
      <w:pPr>
        <w:pStyle w:val="ConsPlusTitle0"/>
        <w:jc w:val="center"/>
      </w:pPr>
      <w:r>
        <w:t>МЕР ГОСУДАРСТВЕННОЙ ПОДДЕРЖКИ В СФЕРЕ ЗАНЯТОСТИ НАСЕЛЕНИЯ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1"/>
      </w:pPr>
      <w:bookmarkStart w:id="18" w:name="P261"/>
      <w:bookmarkEnd w:id="18"/>
      <w:r>
        <w:t>Статья 20. Предоставление мер государственной поддержки в сфере занятости населения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1. Предоставление мер гос</w:t>
      </w:r>
      <w:r>
        <w:t>ударственной поддержки в сфере занятости населения осуществляется на основании обращения гражданина или работодателя в органы службы занятости в порядке, предусмотренном настоящим Федеральным законом.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19" w:name="P264"/>
      <w:bookmarkEnd w:id="19"/>
      <w:r>
        <w:t>2. Если иное не предусмотрено настоящим Федеральным зак</w:t>
      </w:r>
      <w:r>
        <w:t>оном и иными нормативными правовыми актами Российской Федерации, гражданин или работодатель обращается в орган службы занятости путем подачи заявления и иных сведений в электронной форме с использованием единой цифровой платформы или единого портала госуда</w:t>
      </w:r>
      <w:r>
        <w:t>рственных и муниципальных услуг в порядке, установленном нормативными правовыми актами Российской Федерации.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3. Гражданин вправе обратиться в орган службы занятости путем личного посещения органа службы занятости по собственной инициативе или по предложени</w:t>
      </w:r>
      <w:r>
        <w:t>ю органа службы занятости.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20" w:name="P266"/>
      <w:bookmarkEnd w:id="20"/>
      <w:r>
        <w:t>4. Органами службы занятости оказывается индивидуальная помощь инвалидам I и II групп, в том числе по месту жительства или месту пребывания, в подаче заявления и иных сведений в целях получения мер государственной поддержки в сфе</w:t>
      </w:r>
      <w:r>
        <w:t>ре занятости населения, а также по иным вопросам в сфере занятости населения.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21" w:name="P267"/>
      <w:bookmarkEnd w:id="21"/>
      <w:r>
        <w:t>5. В целях повышения доступности предоставления мер государственной поддержки в сфере занятости населения в субъекте Российской Федерации может быть организовано бесплатное выезд</w:t>
      </w:r>
      <w:r>
        <w:t>ное обслуживание граждан. Перечень территорий (муниципальных образований и (или) населенных пунктов), в пределах которых организовывается выездное обслуживание, устанавливается нормативным правовым актом субъекта Российской Федерации.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6. В органах службы з</w:t>
      </w:r>
      <w:r>
        <w:t>анятости гражданам обеспечивается бесплатный доступ к единой цифровой платформе, единому порталу государственных и муниципальных услуг, а также оказывается необходимое консультационное содействие, в том числе при подаче заявления и иных сведений в электрон</w:t>
      </w:r>
      <w:r>
        <w:t>ной форме.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lastRenderedPageBreak/>
        <w:t xml:space="preserve">7. Случаи, при которых личное посещение гражданином органа службы занятости (далее - явка) является обязательным, устанавливаются настоящим Федеральным </w:t>
      </w:r>
      <w:hyperlink w:anchor="P951" w:tooltip="3. Гражданин обязан пройти профилирование не позднее одного рабочего дня со дня получения предложения органа службы занятости о прохождении профилирования, а также явиться в орган службы занятости для формирования и согласования индивидуального плана содействи">
        <w:r>
          <w:rPr>
            <w:color w:val="0000FF"/>
          </w:rPr>
          <w:t>законом</w:t>
        </w:r>
      </w:hyperlink>
      <w:r>
        <w:t xml:space="preserve"> и иными нормативными правовыми актами Российской</w:t>
      </w:r>
      <w:r>
        <w:t xml:space="preserve"> Федерации.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8. Предоставление гражданам и работодателям мер государственной поддержки в сфере занятости населения осуществляется безвозмездно.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22" w:name="P271"/>
      <w:bookmarkEnd w:id="22"/>
      <w:r>
        <w:t>9. Органы службы занятости одновременно с предоставлением мер государственной поддержки в сфере занятости населен</w:t>
      </w:r>
      <w:r>
        <w:t>ия вправе организовать предоставление гражданам и работодателям государственных, муниципальных услуг в других сферах и иных услуг, в том числе по принципу "одного окна", посредством взаимодействия с многофункциональными центрами предоставления государствен</w:t>
      </w:r>
      <w:r>
        <w:t>ных и муниципальных услуг, организациями, образующими инфраструктуру поддержки субъектов малого и среднего предпринимательства, негосударственными организациями.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23" w:name="P272"/>
      <w:bookmarkEnd w:id="23"/>
      <w:r>
        <w:t>10. Органы службы занятости вправе предоставлять гражданам и работодателям дополнительные услу</w:t>
      </w:r>
      <w:r>
        <w:t>ги в соответствии с примерным перечнем дополнительных услуг, утвержденным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занятости населения.</w:t>
      </w:r>
      <w:r>
        <w:t xml:space="preserve"> Порядок предоставления органами службы занятости дополнительных услуг устанавливается исполнительным органом субъекта Российской Федерации, осуществляющим полномочия в сфере занятости населения.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24" w:name="P273"/>
      <w:bookmarkEnd w:id="24"/>
      <w:r>
        <w:t>11. Государственные, муниципальные, дополнительные и иные ус</w:t>
      </w:r>
      <w:r>
        <w:t xml:space="preserve">луги, указанные в </w:t>
      </w:r>
      <w:hyperlink w:anchor="P271" w:tooltip="9. Органы службы занятости одновременно с предоставлением мер государственной поддержки в сфере занятости населения вправе организовать предоставление гражданам и работодателям государственных, муниципальных услуг в других сферах и иных услуг, в том числе по п">
        <w:r>
          <w:rPr>
            <w:color w:val="0000FF"/>
          </w:rPr>
          <w:t>частях 9</w:t>
        </w:r>
      </w:hyperlink>
      <w:r>
        <w:t xml:space="preserve"> и </w:t>
      </w:r>
      <w:hyperlink w:anchor="P272" w:tooltip="10. Органы службы занятости вправе предоставлять гражданам и работодателям дополнительные услуги в соответствии с примерным перечнем дополнительных услуг, утвержденным федеральным органом исполнительной власти, осуществляющим функции по выработке и реализации ">
        <w:r>
          <w:rPr>
            <w:color w:val="0000FF"/>
          </w:rPr>
          <w:t>10</w:t>
        </w:r>
      </w:hyperlink>
      <w:r>
        <w:t xml:space="preserve"> настоящей статьи, предоставляются гражданам и работодателям безвозмездно, если иное не предусмотрено федеральными законами, иными нормативными правовы</w:t>
      </w:r>
      <w:r>
        <w:t>ми актами Российской Федерации, нормативными правовыми актами субъектов Российской Федерации и муниципальными правовыми актами.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1"/>
      </w:pPr>
      <w:r>
        <w:t>Статья 21. Формирование органами службы занятости личного дела гражданина и учетного дела работодателя в электронной форме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 xml:space="preserve">1. </w:t>
      </w:r>
      <w:r>
        <w:t>При предоставлении гражданам и работодателям мер государственной поддержки в сфере занятости населения органами службы занятости формируются личные дела граждан и учетные дела работодателей в электронной форме.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2. Порядок формирования, ведения, хранения ли</w:t>
      </w:r>
      <w:r>
        <w:t>чного дела гражданина и учетного дела работодателя в электронной форме, перечень информации, содержащейся в личном деле гражданина и учетном деле работодателя, устанавливаются федеральным органом исполнительной власти, осуществляющим функции по выработке и</w:t>
      </w:r>
      <w:r>
        <w:t xml:space="preserve"> реализации государственной политики и нормативно-правовому регулированию в сфере занятости населения,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</w:t>
      </w:r>
      <w:r>
        <w:t>вому регулированию в сфере архивного дела и делопроизводства.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1"/>
      </w:pPr>
      <w:bookmarkStart w:id="25" w:name="P280"/>
      <w:bookmarkEnd w:id="25"/>
      <w:r>
        <w:t>Статья 22. Регистрация граждан в целях поиска подходящей работы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bookmarkStart w:id="26" w:name="P282"/>
      <w:bookmarkEnd w:id="26"/>
      <w:r>
        <w:t xml:space="preserve">1. Регистрация гражданина в органе службы занятости в целях поиска подходящей работы </w:t>
      </w:r>
      <w:r>
        <w:lastRenderedPageBreak/>
        <w:t>осуществляется на основании заявления. Вместе с заявлением гражданин подает оформленные в виде анкеты сведения о себе, в том числе сведения об образовании, о квалификации,</w:t>
      </w:r>
      <w:r>
        <w:t xml:space="preserve"> об опыте работы и другие сведения, необходимые для поиска работы. Указанные заявление и анкета подаются в порядке, установленном </w:t>
      </w:r>
      <w:hyperlink w:anchor="P264" w:tooltip="2. Если иное не предусмотрено настоящим Федеральным законом и иными нормативными правовыми актами Российской Федерации, гражданин или работодатель обращается в орган службы занятости путем подачи заявления и иных сведений в электронной форме с использованием е">
        <w:r>
          <w:rPr>
            <w:color w:val="0000FF"/>
          </w:rPr>
          <w:t>частью 2 статьи 20</w:t>
        </w:r>
      </w:hyperlink>
      <w:r>
        <w:t xml:space="preserve"> настоящего Федерального закона.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2. Формы заявления и анкеты утверждают</w:t>
      </w:r>
      <w:r>
        <w:t>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занятости населения.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3. В заявлении гражданин указывает, претендует ли он на признание его </w:t>
      </w:r>
      <w:r>
        <w:t>безработным.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4. Порядок регистрации граждан в целях поиска подходящей работы устанавливается Правительством Российской Федерации. Указанный порядок содержит перечень документов и (или) сведений, необходимых для постановки на регистрационный учет граждан, и</w:t>
      </w:r>
      <w:r>
        <w:t>щущих работу.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27" w:name="P286"/>
      <w:bookmarkEnd w:id="27"/>
      <w:r>
        <w:t>5. Орган службы занятости запрашивает необходимые для постановки на регистрационный учет гражданина документы и (или) сведения, которые находятся в распоряжении органов, предоставляющих государственные услуги, органов, предоставляющих муницип</w:t>
      </w:r>
      <w:r>
        <w:t>альные услуги, государственных внебюджетных фондов,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рамках межведомственного информационного взаи</w:t>
      </w:r>
      <w:r>
        <w:t>модействия с использованием единой системы межведомственного электронного взаимодействия, за исключением документов, включенных в определенный частью 6 статьи 7 Федерального закона от 27 июля 2010 года N 210-ФЗ "Об организации предоставления государственны</w:t>
      </w:r>
      <w:r>
        <w:t>х и муниципальных услуг" перечень документов. Гражданин вправе представить указанные документы и (или) сведения в орган службы занятости по собственной инициативе.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1"/>
      </w:pPr>
      <w:bookmarkStart w:id="28" w:name="P288"/>
      <w:bookmarkEnd w:id="28"/>
      <w:r>
        <w:t>Статья 23. Порядок и условия признания граждан безработными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1. Безработными признаются тру</w:t>
      </w:r>
      <w:r>
        <w:t xml:space="preserve">доспособные граждане, которые ищут работу, зарегистрированы органами службы занятости в целях поиска подходящей работы и готовы к ней приступить (за исключением граждан, указанных в </w:t>
      </w:r>
      <w:hyperlink w:anchor="P298" w:tooltip="1. Безработным не может быть признан гражданин:">
        <w:r>
          <w:rPr>
            <w:color w:val="0000FF"/>
          </w:rPr>
          <w:t>части 1 статьи 24</w:t>
        </w:r>
      </w:hyperlink>
      <w:r>
        <w:t xml:space="preserve"> настоящего Федерального закона).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2. Решение о признании гражданина, ищущего работу, безработным принимается органом службы занятости субъекта Российской Федерац</w:t>
      </w:r>
      <w:r>
        <w:t xml:space="preserve">ии, в котором гражданин имеет регистрацию по месту жительства или месту пребывания, не позднее одиннадцати дней со дня подачи гражданином заявления, указанного в </w:t>
      </w:r>
      <w:hyperlink w:anchor="P282" w:tooltip="1. Регистрация гражданина в органе службы занятости в целях поиска подходящей работы осуществляется на основании заявления. Вместе с заявлением гражданин подает оформленные в виде анкеты сведения о себе, в том числе сведения об образовании, о квалификации, об ">
        <w:r>
          <w:rPr>
            <w:color w:val="0000FF"/>
          </w:rPr>
          <w:t>части 1 статьи 22</w:t>
        </w:r>
      </w:hyperlink>
      <w:r>
        <w:t xml:space="preserve"> настоящего Федерального закона. Такое р</w:t>
      </w:r>
      <w:r>
        <w:t xml:space="preserve">ешение принимается органом службы занятости при условии согласования гражданином индивидуального плана содействия занятости, предусмотренного </w:t>
      </w:r>
      <w:hyperlink w:anchor="P345" w:tooltip="Статья 26. Индивидуальный план содействия занятости">
        <w:r>
          <w:rPr>
            <w:color w:val="0000FF"/>
          </w:rPr>
          <w:t>статьей 26</w:t>
        </w:r>
      </w:hyperlink>
      <w:r>
        <w:t xml:space="preserve"> настоящего Федераль</w:t>
      </w:r>
      <w:r>
        <w:t xml:space="preserve">ного закона, и наличии в органе службы занятости документов и (или) сведений, необходимых для постановки на регистрационный учет гражданина в соответствии с порядком регистрации безработных граждан, установленным Правительством Российской Федерации (далее </w:t>
      </w:r>
      <w:r>
        <w:t>- порядок регистрации безработных граждан).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3. В целях подбора вариантов подходящей работы, определяемой в соответствии со </w:t>
      </w:r>
      <w:hyperlink w:anchor="P380" w:tooltip="Статья 27. Подходящая работа">
        <w:r>
          <w:rPr>
            <w:color w:val="0000FF"/>
          </w:rPr>
          <w:t>статьей 27</w:t>
        </w:r>
      </w:hyperlink>
      <w:r>
        <w:t xml:space="preserve"> настоящего Федерального закона, а также формирования и соглас</w:t>
      </w:r>
      <w:r>
        <w:t xml:space="preserve">ования с гражданином, ищущим работу и претендующим на признание его безработным, индивидуального плана </w:t>
      </w:r>
      <w:r>
        <w:lastRenderedPageBreak/>
        <w:t xml:space="preserve">содействия занятости орган службы занятости устанавливает дату явки гражданина в этот орган не позднее четырех дней со дня подачи гражданином заявления, </w:t>
      </w:r>
      <w:r>
        <w:t xml:space="preserve">указанного в </w:t>
      </w:r>
      <w:hyperlink w:anchor="P282" w:tooltip="1. Регистрация гражданина в органе службы занятости в целях поиска подходящей работы осуществляется на основании заявления. Вместе с заявлением гражданин подает оформленные в виде анкеты сведения о себе, в том числе сведения об образовании, о квалификации, об ">
        <w:r>
          <w:rPr>
            <w:color w:val="0000FF"/>
          </w:rPr>
          <w:t>части 1 статьи 22</w:t>
        </w:r>
      </w:hyperlink>
      <w:r>
        <w:t xml:space="preserve"> настоящего Федерального закона.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4. Орган службы занятости запрашивает документы и (или) сведения, необходимые для регистрации безработного гражданина, в порядке, предусмотренном </w:t>
      </w:r>
      <w:hyperlink w:anchor="P286" w:tooltip="5. Орган службы занятости запрашивает необходимые для постановки на регистрационный учет гражданина документы и (или) сведения, которые находятся в распоряжении органов, предоставляющих государственные услуги, органов, предоставляющих муниципальные услуги, гос">
        <w:r>
          <w:rPr>
            <w:color w:val="0000FF"/>
          </w:rPr>
          <w:t>частью 5 статьи 22</w:t>
        </w:r>
      </w:hyperlink>
      <w:r>
        <w:t xml:space="preserve"> настоящего Федерального закона. Гражданин вправе представить указанные документы и (или) сведения в орган службы занятости по собственной инициативе.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5. При невозможности предоставления органом службы занятости</w:t>
      </w:r>
      <w:r>
        <w:t xml:space="preserve"> гражданину подходящей работы в течение десяти дней со дня его регистрации в целях поиска подходящей работы этот гражданин признается безработным с первого дня подачи им заявления, указанного в </w:t>
      </w:r>
      <w:hyperlink w:anchor="P282" w:tooltip="1. Регистрация гражданина в органе службы занятости в целях поиска подходящей работы осуществляется на основании заявления. Вместе с заявлением гражданин подает оформленные в виде анкеты сведения о себе, в том числе сведения об образовании, о квалификации, об ">
        <w:r>
          <w:rPr>
            <w:color w:val="0000FF"/>
          </w:rPr>
          <w:t>части 1 статьи 22</w:t>
        </w:r>
      </w:hyperlink>
      <w:r>
        <w:t xml:space="preserve"> настоящ</w:t>
      </w:r>
      <w:r>
        <w:t>его Федерального закона.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1"/>
      </w:pPr>
      <w:r>
        <w:t>Статья 24. Основания отказа признания гражданина безработным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bookmarkStart w:id="29" w:name="P298"/>
      <w:bookmarkEnd w:id="29"/>
      <w:r>
        <w:t>1. Безработным не может быть признан гражданин: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не достигший возраста 16 лет;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обучающийся по очной форме обучения в организации, осуществляющей образовательную де</w:t>
      </w:r>
      <w:r>
        <w:t>ятельность, за исключением обучения по направлению органов службы занятости;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3) являющийся неработающим трудоспособным лицом, осуществляющим уход за инвалидом I группы, ребенком-инвалидом или за престарелым, нуждающимся в соответствии с медицинским заключе</w:t>
      </w:r>
      <w:r>
        <w:t>нием в постоянном постороннем уходе либо достигшим возраста 80 лет;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4) являющийся приемным родителем или создавший приемную семью для граждан пожилого возраста и инвалидов;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5) которому в соответствии с законодательством Российской Федерации назначена страх</w:t>
      </w:r>
      <w:r>
        <w:t xml:space="preserve">овая пенсия по старости (в том числе досрочно), либо </w:t>
      </w:r>
      <w:hyperlink w:anchor="P746" w:tooltip="Статья 51. Пенсия на период до наступления возраста, дающего право на страховую пенсию по старости">
        <w:r>
          <w:rPr>
            <w:color w:val="0000FF"/>
          </w:rPr>
          <w:t>пенсия</w:t>
        </w:r>
      </w:hyperlink>
      <w:r>
        <w:t xml:space="preserve"> по предложению государственного учреждения службы занятости на пе</w:t>
      </w:r>
      <w:r>
        <w:t>риод до наступления возраста, дающего право на страховую пенсию по старости, либо пенсия по старости или за выслугу лет по государственному пенсионному обеспечению;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30" w:name="P304"/>
      <w:bookmarkEnd w:id="30"/>
      <w:r>
        <w:t>6) обратившийся в орган службы занятости субъекта Российской Федерации, в котором гражданин</w:t>
      </w:r>
      <w:r>
        <w:t xml:space="preserve"> не имеет регистрации по месту жительства или месту пребывания;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31" w:name="P305"/>
      <w:bookmarkEnd w:id="31"/>
      <w:r>
        <w:t xml:space="preserve">7) не прошедший профилирование в соответствии с </w:t>
      </w:r>
      <w:hyperlink w:anchor="P348" w:tooltip="2. Профильная группа гражданина определяется по результатам проведения органами службы занятости в отношении этого гражданина профилирования. Органы службы занятости направляют гражданину с использованием единой цифровой платформы предложение о прохождении гра">
        <w:r>
          <w:rPr>
            <w:color w:val="0000FF"/>
          </w:rPr>
          <w:t>частью 2 статьи 26</w:t>
        </w:r>
      </w:hyperlink>
      <w:r>
        <w:t xml:space="preserve"> настоящего Федерального закона с использованием единой цифровой платформы в срок, устано</w:t>
      </w:r>
      <w:r>
        <w:t>вленный порядком регистрации безработных граждан;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8) не явившийся без уважительных причин в день, установленный органом службы занятости для формирования и согласования индивидуального плана содействия занятости (за исключением инвалида I или II группы, которому оказывается индивидуальная помощь в соответ</w:t>
      </w:r>
      <w:r>
        <w:t xml:space="preserve">ствии с </w:t>
      </w:r>
      <w:hyperlink w:anchor="P266" w:tooltip="4. Органами службы занятости оказывается индивидуальная помощь инвалидам I и II групп, в том числе по месту жительства или месту пребывания, в подаче заявления и иных сведений в целях получения мер государственной поддержки в сфере занятости населения, а также">
        <w:r>
          <w:rPr>
            <w:color w:val="0000FF"/>
          </w:rPr>
          <w:t>частью 4 статьи 20</w:t>
        </w:r>
      </w:hyperlink>
      <w:r>
        <w:t xml:space="preserve"> настоящего Федерального закона, и гражданина, в отношении которого организовано </w:t>
      </w:r>
      <w:r>
        <w:lastRenderedPageBreak/>
        <w:t xml:space="preserve">бесплатное выездное обслуживание в соответствии с </w:t>
      </w:r>
      <w:hyperlink w:anchor="P267" w:tooltip="5. В целях повышения доступности предоставления мер государственной поддержки в сфере занятости населения в субъекте Российской Федерации может быть организовано бесплатное выездное обслуживание граждан. Перечень территорий (муниципальных образований и (или) н">
        <w:r>
          <w:rPr>
            <w:color w:val="0000FF"/>
          </w:rPr>
          <w:t>частью 5 статьи 20</w:t>
        </w:r>
      </w:hyperlink>
      <w:r>
        <w:t xml:space="preserve"> настоя</w:t>
      </w:r>
      <w:r>
        <w:t>щего Федерального закона). Перечень документов, подтверждающих наличие уважительных причин неявки,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</w:t>
      </w:r>
      <w:r>
        <w:t>лированию в сфере занятости населения;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32" w:name="P307"/>
      <w:bookmarkEnd w:id="32"/>
      <w:r>
        <w:t>9) отказавшийся от согласования индивидуального плана содействия занятости или не направивший информацию о согласовании или об отказе от согласования индивидуального плана содействия занятости в электронной форме с ис</w:t>
      </w:r>
      <w:r>
        <w:t>пользованием единой цифровой платформы в срок, установленный органом службы занятости для формирования и согласования индивидуального плана содействия занятости;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10) отказавшийся в течение десяти дней со дня его регистрации в органе службы занятости в целя</w:t>
      </w:r>
      <w:r>
        <w:t>х поиска подходящей работы от двух вариантов подходящей работы, а гражданин, впервые ищущий работу и при этом не имеющий квалификации, - в случае двух отказов от предложений прохождения профессионального обучения и (или) оплачиваемой работы, включая работу</w:t>
      </w:r>
      <w:r>
        <w:t xml:space="preserve"> временного характера и оплачиваемые общественные работы. Гражданину не могут быть предложены одна и та же работа, профессиональное обучение и дополнительное профессиональное образование по одной и той же профессии, специальности дважды;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11) не представивш</w:t>
      </w:r>
      <w:r>
        <w:t>ий без уважительных причин в орган службы занятости информацию о результатах проведенных переговоров с работодателями по двум вариантам подходящей работы в электронной форме с использованием единой цифровой платформы в сроки, установленные порядком регистр</w:t>
      </w:r>
      <w:r>
        <w:t>ации безработных граждан;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12) не представивший без уважительных причин в орган службы занятости в сроки и случаях, которые предусмотрены порядком регистрации безработных граждан, направление с отметкой работодателя о дне явки гражданина на переговоры и при</w:t>
      </w:r>
      <w:r>
        <w:t>чине отказа ему в приеме на работу;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13) отказавшийся в течение десяти дней со дня регистрации в органе службы занятости в целях поиска подходящей работы от предложений трудоустройства по двум вариантам подходящей работы по результатам переговоров с работод</w:t>
      </w:r>
      <w:r>
        <w:t>ателями;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14) осужденный по решению суда к исправительным работам либо принудительным работам, а также к наказанию в виде лишения свободы, если данное наказание не назначено условно;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15) представивший документы, содержащие заведомо ложные сведения об отсутствии работы и заработка, другие недостоверные сведения, для признания его безработным;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16) являющийся плательщиком налога на профессиональный доход;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17) являющийся занятым в соответс</w:t>
      </w:r>
      <w:r>
        <w:t xml:space="preserve">твии со </w:t>
      </w:r>
      <w:hyperlink w:anchor="P49" w:tooltip="Статья 3. Занятые граждане">
        <w:r>
          <w:rPr>
            <w:color w:val="0000FF"/>
          </w:rPr>
          <w:t>статьей 3</w:t>
        </w:r>
      </w:hyperlink>
      <w:r>
        <w:t xml:space="preserve"> настоящего Федерального закона.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33" w:name="P316"/>
      <w:bookmarkEnd w:id="33"/>
      <w:r>
        <w:t>2. Гражданин, ищущий работу, которому в установленном порядке отказано в признании его безработным или который отказался от содействия органа службы</w:t>
      </w:r>
      <w:r>
        <w:t xml:space="preserve"> занятости в поиске подходящей работы, а также безработный гражданин, снятый с регистрационного учета в связи с отказом от </w:t>
      </w:r>
      <w:r>
        <w:lastRenderedPageBreak/>
        <w:t>содействия органа службы занятости в поиске подходящей работы, имеет право на повторное обращение в орган службы занятости для решени</w:t>
      </w:r>
      <w:r>
        <w:t>я вопроса о признании его безработным через один месяц со дня соответствующего отказа.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1"/>
      </w:pPr>
      <w:r>
        <w:t>Статья 25. Снятие безработных граждан с регистрационного учета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1. Безработный гражданин снимается с регистрационного учета в одном из следующих случаев: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34" w:name="P321"/>
      <w:bookmarkEnd w:id="34"/>
      <w:r>
        <w:t>1) признание г</w:t>
      </w:r>
      <w:r>
        <w:t xml:space="preserve">ражданина занятым в соответствии со </w:t>
      </w:r>
      <w:hyperlink w:anchor="P49" w:tooltip="Статья 3. Занятые граждане">
        <w:r>
          <w:rPr>
            <w:color w:val="0000FF"/>
          </w:rPr>
          <w:t>статьей 3</w:t>
        </w:r>
      </w:hyperlink>
      <w:r>
        <w:t xml:space="preserve"> настоящего Федерального закона, за исключением случая, указанного в </w:t>
      </w:r>
      <w:hyperlink w:anchor="P731" w:tooltip="4. По заявлению безработного гражданина выплата пособия по безработице может быть приостановлена на период, не превышающий пяти рабочих дней в месяц в период безработицы, для выполнения работ и (или) оказания услуг по договору гражданско-правового характера пр">
        <w:r>
          <w:rPr>
            <w:color w:val="0000FF"/>
          </w:rPr>
          <w:t>части 4 статьи 49</w:t>
        </w:r>
      </w:hyperlink>
      <w:r>
        <w:t xml:space="preserve"> настоящего Федерального закон</w:t>
      </w:r>
      <w:r>
        <w:t>а;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35" w:name="P322"/>
      <w:bookmarkEnd w:id="35"/>
      <w:r>
        <w:t xml:space="preserve">2) истечение 12 месяцев (для граждан, которым установлены особенности назначения пособия по безработице в соответствии с </w:t>
      </w:r>
      <w:hyperlink w:anchor="P714" w:tooltip="1. Период выплаты пособия по безработице безработным гражданам предпенсионного возраста, уволенным по любым основаниям в течение 12 месяцев, предшествовавших началу безработицы (за исключением граждан, стремящихся возобновить трудовую деятельность после длител">
        <w:r>
          <w:rPr>
            <w:color w:val="0000FF"/>
          </w:rPr>
          <w:t>частью 1 статьи 48</w:t>
        </w:r>
      </w:hyperlink>
      <w:r>
        <w:t xml:space="preserve"> настоящего Федерального закона, - 18 месяцев; для граждан, которым установле</w:t>
      </w:r>
      <w:r>
        <w:t xml:space="preserve">ны особенности назначения пособия по безработице в соответствии с </w:t>
      </w:r>
      <w:hyperlink w:anchor="P716" w:tooltip="3. Период выплаты пособия по безработице гражданам, указанным в части 2 настоящей статьи, не может превышать 24 месяца в суммарном исчислении в течение 36 месяцев.">
        <w:r>
          <w:rPr>
            <w:color w:val="0000FF"/>
          </w:rPr>
          <w:t>частью 3 статьи 48</w:t>
        </w:r>
      </w:hyperlink>
      <w:r>
        <w:t xml:space="preserve"> настоящего Федерального закона, - 36 месяцев) с даты признания гражданина безработным;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36" w:name="P323"/>
      <w:bookmarkEnd w:id="36"/>
      <w:r>
        <w:t>3) снятие гражданина с регистрационного учета по месту жительства или месту пребывания в субъекте Российской Федерации, в органе службы занятост</w:t>
      </w:r>
      <w:r>
        <w:t>и которого гражданин был зарегистрирован в качестве безработного;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4) получение (попытка получения) гражданином пособия по безработице обманным путем, в том числе путем представления документов, содержащих заведомо ложные сведения об отсутствии работы и зар</w:t>
      </w:r>
      <w:r>
        <w:t>аботка, других недостоверных сведений для признания безработным;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5) осуждение гражданина к исправительным работам, либо к принудительным работам, либо к наказанию в виде лишения свободы, если данное наказание не назначено условно;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6) назначение гражданину </w:t>
      </w:r>
      <w:r>
        <w:t xml:space="preserve">страховой пенсии по старости (в том числе досрочно), либо </w:t>
      </w:r>
      <w:hyperlink w:anchor="P746" w:tooltip="Статья 51. Пенсия на период до наступления возраста, дающего право на страховую пенсию по старости">
        <w:r>
          <w:rPr>
            <w:color w:val="0000FF"/>
          </w:rPr>
          <w:t>пенсии</w:t>
        </w:r>
      </w:hyperlink>
      <w:r>
        <w:t xml:space="preserve"> по предложению государственного учреждения службы занятости </w:t>
      </w:r>
      <w:r>
        <w:t>на период до наступления возраста, дающего право на страховую пенсию по старости, в том числе назначаемую досрочно, либо пенсии по старости или за выслугу лет по государственному пенсионному обеспечению;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7) отказ гражданина от содействия органа службы заня</w:t>
      </w:r>
      <w:r>
        <w:t>тости в поиске подходящей работы;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8) отказ гражданина от двух вариантов подходящей работы либо два отказа гражданина, впервые ищущего работу и при этом не имеющего квалификации, от предложений прохождения профессионального обучения и (или) оплачиваемой раб</w:t>
      </w:r>
      <w:r>
        <w:t>оты, включая работу временного характера и оплачиваемые общественные работы;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9) непредставление гражданином без уважительных причин в орган службы занятости информации о результатах проведенных переговоров с работодателями по двум вариантам подходящей рабо</w:t>
      </w:r>
      <w:r>
        <w:t>ты в электронной форме с использованием единой цифровой платформы в сроки, установленные порядком регистрации безработных граждан;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10) непредставление гражданином без уважительных причин в орган службы занятости в </w:t>
      </w:r>
      <w:r>
        <w:lastRenderedPageBreak/>
        <w:t>случаях, предусмотренных порядком регистра</w:t>
      </w:r>
      <w:r>
        <w:t>ции безработных граждан, направления с отметкой работодателя о дне явки гражданина на переговоры и причине отказа ему в приеме на работу;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11) отказ гражданина от предложений трудоустройства по двум вариантам подходящей работы в течение периода безработицы </w:t>
      </w:r>
      <w:r>
        <w:t>по результатам переговоров с работодателями;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37" w:name="P332"/>
      <w:bookmarkEnd w:id="37"/>
      <w:r>
        <w:t>12) отказ гражданина от согласования изменений индивидуального плана содействия занятости или ненаправление информации о согласовании или об отказе от согласования изменений индивидуального плана содействия занятости в срок, установленный порядком регистра</w:t>
      </w:r>
      <w:r>
        <w:t>ции безработных граждан;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38" w:name="P333"/>
      <w:bookmarkEnd w:id="38"/>
      <w:r>
        <w:t xml:space="preserve">13) отказ гражданина от прохождения повторного профилирования в порядке, предусмотренном </w:t>
      </w:r>
      <w:hyperlink w:anchor="P350" w:tooltip="4. Повторное профилирование гражданина, ищущего работу, безработного гражданина проводится один раз в полтора месяца либо в случае наличия оснований, установленных федеральным органом исполнительной власти, осуществляющим функции по выработке и реализации госу">
        <w:r>
          <w:rPr>
            <w:color w:val="0000FF"/>
          </w:rPr>
          <w:t>частью 4 статьи 26</w:t>
        </w:r>
      </w:hyperlink>
      <w:r>
        <w:t xml:space="preserve"> настоящего Федерального закона;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14) зачисление гражданина на обучение по очной форме в</w:t>
      </w:r>
      <w:r>
        <w:t xml:space="preserve"> организацию, осуществляющую образовательную деятельность, за исключением прохождения обучения по направлению органа службы занятости;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15) приобретение гражданином статуса неработающего трудоспособного лица, осуществляющего уход за инвалидом I группы, ребе</w:t>
      </w:r>
      <w:r>
        <w:t>нком-инвалидом или за престарелым, нуждающимся по заключению медицинского учреждения в постоянном уходе либо достигшим возраста 80 лет;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16) приобретение гражданином статуса приемного родителя или создание им приемной семьи для граждан пожилого возраста и и</w:t>
      </w:r>
      <w:r>
        <w:t>нвалидов;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17) постановка гражданина на учет в налоговом органе в качестве плательщика налога на профессиональный доход;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39" w:name="P338"/>
      <w:bookmarkEnd w:id="39"/>
      <w:r>
        <w:t>18) смерть гражданина.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40" w:name="P339"/>
      <w:bookmarkEnd w:id="40"/>
      <w:r>
        <w:t xml:space="preserve">2. Гражданин, который снят с регистрационного учета в качестве безработного в случае, предусмотренном </w:t>
      </w:r>
      <w:hyperlink w:anchor="P322" w:tooltip="2) истечение 12 месяцев (для граждан, которым установлены особенности назначения пособия по безработице в соответствии с частью 1 статьи 48 настоящего Федерального закона, - 18 месяцев; для граждан, которым установлены особенности назначения пособия по безрабо">
        <w:r>
          <w:rPr>
            <w:color w:val="0000FF"/>
          </w:rPr>
          <w:t>пунктом 2 части 1</w:t>
        </w:r>
      </w:hyperlink>
      <w:r>
        <w:t xml:space="preserve"> настоящей статьи, и который после снятия с регистрационного учета не является занятым, имеет право на обращение в орган службы занятости о признании его безработным, но не ранее чем через три месяца после снятия </w:t>
      </w:r>
      <w:r>
        <w:t>его с регистрационного учета в качестве безработного.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3. Снятие гражданина с регистрационного учета в качестве безработного не является основанием для снятия его с регистрационного учета в целях поиска подходящей работы, за исключением случаев, предусмотре</w:t>
      </w:r>
      <w:r>
        <w:t>нных порядком регистрации граждан в целях поиска подходящей работы.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41" w:name="P341"/>
      <w:bookmarkEnd w:id="41"/>
      <w:r>
        <w:t xml:space="preserve">4. При снятии гражданина с регистрационного учета в качестве безработного в случае, предусмотренном </w:t>
      </w:r>
      <w:hyperlink w:anchor="P323" w:tooltip="3) снятие гражданина с регистрационного учета по месту жительства или месту пребывания в субъекте Российской Федерации, в органе службы занятости которого гражданин был зарегистрирован в качестве безработного;">
        <w:r>
          <w:rPr>
            <w:color w:val="0000FF"/>
          </w:rPr>
          <w:t xml:space="preserve">пунктом 3 части </w:t>
        </w:r>
        <w:r>
          <w:rPr>
            <w:color w:val="0000FF"/>
          </w:rPr>
          <w:t>1</w:t>
        </w:r>
      </w:hyperlink>
      <w:r>
        <w:t xml:space="preserve"> настоящей статьи, гражданин вправе обратиться в орган службы занятости по месту жительства или месту пребывания в другом субъекте Российской Федерации в течение пятнадцати дней со дня снятия с регистрационного учета в качестве безработного для восстановл</w:t>
      </w:r>
      <w:r>
        <w:t xml:space="preserve">ения на регистрационном учете в качестве безработного в органе службы занятости в другом субъекте Российской Федерации. Порядок восстановления на </w:t>
      </w:r>
      <w:r>
        <w:lastRenderedPageBreak/>
        <w:t>регистрационном учете в качестве безработного определяется порядком регистрации безработных граждан.</w:t>
      </w:r>
    </w:p>
    <w:p w:rsidR="00135765" w:rsidRDefault="00135765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3576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35765" w:rsidRDefault="0013576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35765" w:rsidRDefault="0013576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35765" w:rsidRDefault="002E0670">
            <w:pPr>
              <w:pStyle w:val="ConsPlusNormal0"/>
              <w:jc w:val="both"/>
            </w:pPr>
            <w:r>
              <w:rPr>
                <w:color w:val="392C69"/>
              </w:rPr>
              <w:t>Консул</w:t>
            </w:r>
            <w:r>
              <w:rPr>
                <w:color w:val="392C69"/>
              </w:rPr>
              <w:t>ьтантПлюс: примечание.</w:t>
            </w:r>
          </w:p>
          <w:p w:rsidR="00135765" w:rsidRDefault="002E0670">
            <w:pPr>
              <w:pStyle w:val="ConsPlusNormal0"/>
              <w:jc w:val="both"/>
            </w:pPr>
            <w:r>
              <w:rPr>
                <w:color w:val="392C69"/>
              </w:rPr>
              <w:t xml:space="preserve">Об особенностях формирования плана с 01.01.2025 по 31.03.2025 включительно см. </w:t>
            </w:r>
            <w:hyperlink w:anchor="P945" w:tooltip="1. С 1 января до 31 марта 2025 года включительно орган службы занятости в соответствии со статьей 26 настоящего Федерального закона осуществляет формирование индивидуального плана содействия занятости и согласование его с гражданином, который относится к одной">
              <w:r>
                <w:rPr>
                  <w:color w:val="0000FF"/>
                </w:rPr>
                <w:t>ст. 68</w:t>
              </w:r>
            </w:hyperlink>
            <w:r>
              <w:rPr>
                <w:color w:val="392C69"/>
              </w:rPr>
              <w:t xml:space="preserve">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35765" w:rsidRDefault="00135765">
            <w:pPr>
              <w:pStyle w:val="ConsPlusNormal0"/>
            </w:pPr>
          </w:p>
        </w:tc>
      </w:tr>
    </w:tbl>
    <w:p w:rsidR="00135765" w:rsidRDefault="002E0670">
      <w:pPr>
        <w:pStyle w:val="ConsPlusTitle0"/>
        <w:spacing w:before="300"/>
        <w:ind w:firstLine="540"/>
        <w:jc w:val="both"/>
        <w:outlineLvl w:val="1"/>
      </w:pPr>
      <w:bookmarkStart w:id="42" w:name="P345"/>
      <w:bookmarkEnd w:id="42"/>
      <w:r>
        <w:t>Статья 26. Индивидуальный план содействия занятости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 xml:space="preserve">1. Индивидуальный план содействия занятости формируется органом службы занятости в соответствии с профильной группой гражданина, определенной в соответствии с </w:t>
      </w:r>
      <w:hyperlink w:anchor="P348" w:tooltip="2. Профильная группа гражданина определяется по результатам проведения органами службы занятости в отношении этого гражданина профилирования. Органы службы занятости направляют гражданину с использованием единой цифровой платформы предложение о прохождении гра">
        <w:r>
          <w:rPr>
            <w:color w:val="0000FF"/>
          </w:rPr>
          <w:t>частью 2</w:t>
        </w:r>
      </w:hyperlink>
      <w:r>
        <w:t xml:space="preserve"> настоящей статьи.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43" w:name="P348"/>
      <w:bookmarkEnd w:id="43"/>
      <w:r>
        <w:t>2. Профильная группа гражданина о</w:t>
      </w:r>
      <w:r>
        <w:t>пределяется по результатам проведения органами службы занятости в отношении этого гражданина профилирования. Органы службы занятости направляют гражданину с использованием единой цифровой платформы предложение о прохождении гражданином профилирования в сро</w:t>
      </w:r>
      <w:r>
        <w:t>ки, установленные порядком регистрации граждан в целях поиска подходящей работы.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3. Профилирование гражданина, ищущего работу и претендующего на признание его безработным, является обязательным.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44" w:name="P350"/>
      <w:bookmarkEnd w:id="44"/>
      <w:r>
        <w:t>4. Повторное профилирование гражданина, ищущего работу, безра</w:t>
      </w:r>
      <w:r>
        <w:t>ботного гражданина проводится один раз в полтора месяца либо в случае наличия оснований, установленных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</w:t>
      </w:r>
      <w:r>
        <w:t xml:space="preserve"> в сфере занятости населения.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45" w:name="P351"/>
      <w:bookmarkEnd w:id="45"/>
      <w:r>
        <w:t>5.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занятости населения, с учетом положений настоящей статьи устана</w:t>
      </w:r>
      <w:r>
        <w:t>вливает: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1) порядок формирования индивидуального плана содействия занятости и согласования его с гражданином, в том числе в случае внесения в этот план изменений в соответствии с </w:t>
      </w:r>
      <w:hyperlink w:anchor="P372" w:tooltip="12. Внесение изменений в индивидуальный план содействия занятости, согласованный органом службы занятости и гражданином, ищущим работу, безработным гражданином, осуществляется органом службы занятости:">
        <w:r>
          <w:rPr>
            <w:color w:val="0000FF"/>
          </w:rPr>
          <w:t>частью 12</w:t>
        </w:r>
      </w:hyperlink>
      <w:r>
        <w:t xml:space="preserve"> настоящей статьи;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порядок и критерии выполнения гражданином индивидуального плана соде</w:t>
      </w:r>
      <w:r>
        <w:t>йствия занятости;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3) требования к структуре и содержанию индивидуального плана содействия занятости.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6. Индивидуальный план содействия занятости содержит следующую информацию: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о подходящей работе для гражданина;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о профильной группе гражданина;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lastRenderedPageBreak/>
        <w:t>3) о перечне мер государственной поддержки в сфере занятости населения, предоставляемых органом службы занятости, с учетом профильной группы гражданина;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46" w:name="P359"/>
      <w:bookmarkEnd w:id="46"/>
      <w:r>
        <w:t>4) о сроках предоставления гражданину мер государственной поддержки в сфере занятости населения, включе</w:t>
      </w:r>
      <w:r>
        <w:t>нных в индивидуальный план содействия занятости;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47" w:name="P360"/>
      <w:bookmarkEnd w:id="47"/>
      <w:r>
        <w:t>5) о сроках выплаты пособия по безработице;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6) о датах явки гражданина в орган службы занятости;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48" w:name="P362"/>
      <w:bookmarkEnd w:id="48"/>
      <w:r>
        <w:t>7) о правах, об обязанностях гражданина, ответственности за их неисполнение в случаях, предусмотренных настоящ</w:t>
      </w:r>
      <w:r>
        <w:t>им Федеральным законом;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8) об обязанностях работника органа службы занятости, исполняющего функции куратора гражданина, и о контактной информации такого работника.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7. Перечень мер государственной поддержки в сфере занятости населения, подлежащих включению </w:t>
      </w:r>
      <w:r>
        <w:t>в индивидуальный план содействия занятости, определяется на основании примерного перечня мер государственной поддержки в сфере занятости населения для профильной группы гражданина, установленного федеральным органом исполнительной власти, осуществляющим фу</w:t>
      </w:r>
      <w:r>
        <w:t>нкции по выработке и реализации государственной политики и нормативно-правовому регулированию в сфере занятости населения.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8. В индивидуальный план содействия занятости не могут включаться услуги, предусмотренные </w:t>
      </w:r>
      <w:hyperlink w:anchor="P271" w:tooltip="9. Органы службы занятости одновременно с предоставлением мер государственной поддержки в сфере занятости населения вправе организовать предоставление гражданам и работодателям государственных, муниципальных услуг в других сферах и иных услуг, в том числе по п">
        <w:r>
          <w:rPr>
            <w:color w:val="0000FF"/>
          </w:rPr>
          <w:t>частям</w:t>
        </w:r>
        <w:r>
          <w:rPr>
            <w:color w:val="0000FF"/>
          </w:rPr>
          <w:t>и 9</w:t>
        </w:r>
      </w:hyperlink>
      <w:r>
        <w:t xml:space="preserve"> - </w:t>
      </w:r>
      <w:hyperlink w:anchor="P273" w:tooltip="11. Государственные, муниципальные, дополнительные и иные услуги, указанные в частях 9 и 10 настоящей статьи, предоставляются гражданам и работодателям безвозмездно, если иное не предусмотрено федеральными законами, иными нормативными правовыми актами Российск">
        <w:r>
          <w:rPr>
            <w:color w:val="0000FF"/>
          </w:rPr>
          <w:t>11 статьи 20</w:t>
        </w:r>
      </w:hyperlink>
      <w:r>
        <w:t xml:space="preserve"> настоящего Федерального закона, предоставляемые гражданам на возмездной основе.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9. Индивидуальный план содействия занятости формируется с учетом требований, установленных федеральным органом исполните</w:t>
      </w:r>
      <w:r>
        <w:t>льной власти, осуществляющим функции по выработке и реализации государственной политики и нормативно-правовому регулированию в сфере занятости населения, в том числе: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к периодичности направления органом службы занятости гражданину вариантов подходящей р</w:t>
      </w:r>
      <w:r>
        <w:t>аботы, обязательных для рассмотрения гражданином;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к обязанности гражданина по выбору вариантов подходящей работы, направляемых гражданину органом службы занятости, для проведения переговоров с работодателем о трудоустройстве;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3) к количеству обязательны</w:t>
      </w:r>
      <w:r>
        <w:t>х явок гражданина в орган службы занятости в неделю.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49" w:name="P370"/>
      <w:bookmarkEnd w:id="49"/>
      <w:r>
        <w:t>10. Орган службы занятости формирует индивидуальный план содействия занятости с использованием единой цифровой платформы и согласовывает его с гражданином, ищущим работу, безработным гражданином.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50" w:name="P371"/>
      <w:bookmarkEnd w:id="50"/>
      <w:r>
        <w:t>11. В с</w:t>
      </w:r>
      <w:r>
        <w:t>лучае несогласия гражданина, ищущего работу, безработного гражданина с содержанием индивидуального плана содействия занятости гражданин, ищущий работу, безработный гражданин информируют об этом орган службы занятости. В случае неурегулирования с органом сл</w:t>
      </w:r>
      <w:r>
        <w:t xml:space="preserve">ужбы занятости разногласий по содержанию индивидуального </w:t>
      </w:r>
      <w:r>
        <w:lastRenderedPageBreak/>
        <w:t>плана содействия занятости гражданин, ищущий работу, безработный гражданин имеют право обратиться в исполнительный орган субъекта Российской Федерации, осуществляющий полномочия в сфере занятости нас</w:t>
      </w:r>
      <w:r>
        <w:t>еления,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занятости населения.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51" w:name="P372"/>
      <w:bookmarkEnd w:id="51"/>
      <w:r>
        <w:t xml:space="preserve">12. Внесение изменений в индивидуальный </w:t>
      </w:r>
      <w:r>
        <w:t>план содействия занятости, согласованный органом службы занятости и гражданином, ищущим работу, безработным гражданином, осуществляется органом службы занятости: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на основании результатов повторного профилирования гражданина, ищущего работу, безработного</w:t>
      </w:r>
      <w:r>
        <w:t xml:space="preserve"> гражданина, проводимого в соответствии с </w:t>
      </w:r>
      <w:hyperlink w:anchor="P350" w:tooltip="4. Повторное профилирование гражданина, ищущего работу, безработного гражданина проводится один раз в полтора месяца либо в случае наличия оснований, установленных федеральным органом исполнительной власти, осуществляющим функции по выработке и реализации госу">
        <w:r>
          <w:rPr>
            <w:color w:val="0000FF"/>
          </w:rPr>
          <w:t>частью 4</w:t>
        </w:r>
      </w:hyperlink>
      <w:r>
        <w:t xml:space="preserve"> настоящей статьи;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2) по согласованию с гражданином, ищущим работу, безработным гражданином в части информации, предусмотренной </w:t>
      </w:r>
      <w:hyperlink w:anchor="P359" w:tooltip="4) о сроках предоставления гражданину мер государственной поддержки в сфере занятости населения, включенных в индивидуальный план содействия занятости;">
        <w:r>
          <w:rPr>
            <w:color w:val="0000FF"/>
          </w:rPr>
          <w:t>пунктами 4</w:t>
        </w:r>
      </w:hyperlink>
      <w:r>
        <w:t xml:space="preserve">, </w:t>
      </w:r>
      <w:hyperlink w:anchor="P360" w:tooltip="5) о сроках выплаты пособия по безработице;">
        <w:r>
          <w:rPr>
            <w:color w:val="0000FF"/>
          </w:rPr>
          <w:t>5</w:t>
        </w:r>
      </w:hyperlink>
      <w:r>
        <w:t xml:space="preserve"> и </w:t>
      </w:r>
      <w:hyperlink w:anchor="P362" w:tooltip="7) о правах, об обязанностях гражданина, ответственности за их неисполнение в случаях, предусмотренных настоящим Федеральным законом;">
        <w:r>
          <w:rPr>
            <w:color w:val="0000FF"/>
          </w:rPr>
          <w:t>7 части 6</w:t>
        </w:r>
      </w:hyperlink>
      <w:r>
        <w:t xml:space="preserve"> настоящей статьи.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13. Выполнение индивидуального плана содействия занятости гражданином, ищущим работу и претендующим на признание его безработны</w:t>
      </w:r>
      <w:r>
        <w:t>м, безработным гражданином является обязательным.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14. Выполнение индивидуального плана содействия занятости безработным гражданином является основанием для выплаты ему пособия по безработице.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15. Перечень документов, подтверждающих наличие уважительных при</w:t>
      </w:r>
      <w:r>
        <w:t>чин невыполнения безработным гражданином индивидуального плана содействия занятости,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</w:t>
      </w:r>
      <w:r>
        <w:t>ере занятости населения.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16. Орган службы занятости информирует и консультирует гражданина по вопросам формирования и выполнения индивидуального плана содействия занятости.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1"/>
      </w:pPr>
      <w:bookmarkStart w:id="52" w:name="P380"/>
      <w:bookmarkEnd w:id="52"/>
      <w:r>
        <w:t>Статья 27. Подходящая работа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1. Подходящая работа определяется органом службы занятости индивидуально для гражданина, ищущего работу, безработного гражданина.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2. Правила определения органом службы занятости подходящей работы гражданину, ищущему работу, безработному гражданину устанавл</w:t>
      </w:r>
      <w:r>
        <w:t>иваются Правительством Российской Федерации.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3. Для определения подходящей работы используются следующие критерии: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образование (вид, уровень), профессия, специальность, направление подготовки, квалификация;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опыт работы, в том числе по профессии, спец</w:t>
      </w:r>
      <w:r>
        <w:t>иальности, направлению подготовки, должности;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lastRenderedPageBreak/>
        <w:t>3) форма занятости;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4) местонахождение рабочего места;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5) размер заработной платы;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6) обстоятельства жизненной ситуации гражданина, ищущего работу, безработного гражданина, которые должны учитываться при подбор</w:t>
      </w:r>
      <w:r>
        <w:t>е подходящей работы, в том числе сведения об имеющихся у них ограничениях жизнедеятельности, в том числе инвалидности.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53" w:name="P391"/>
      <w:bookmarkEnd w:id="53"/>
      <w:r>
        <w:t>4. Оплачиваемая работа, включая работу временного характера и оплачиваемые общественные работы, требующая или не требующая (с учетом возр</w:t>
      </w:r>
      <w:r>
        <w:t>астных и иных особенностей граждан) предварительной подготовки, соответствующая требованиям трудового законодательства и иных нормативных правовых актов, содержащих нормы трудового права, считается подходящей для гражданина, ищущего работу, безработного гр</w:t>
      </w:r>
      <w:r>
        <w:t>ажданина: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впервые ищущих работу и при этом не имеющих квалификации;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уволенных более одного раза в течение одного года, предшествовавшего началу безработицы, за совершение дисциплинарного проступка или других виновных действий, предусмотренных законод</w:t>
      </w:r>
      <w:r>
        <w:t>ательством Российской Федерации;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3) стремящихся возобновить трудовую деятельность после длительного (более одного года) перерыва;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4) направленных органом службы занятости на обучение в организацию, осуществляющую образовательную деятельность, и отчисленных</w:t>
      </w:r>
      <w:r>
        <w:t xml:space="preserve"> из нее за совершение виновных действий;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5) отказавшихся пройти профессиональное обучение или получить дополнительное профессиональное образование после окончания установленного периода выплаты пособия по безработице;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6) состоящих на регистрационном учете </w:t>
      </w:r>
      <w:r>
        <w:t>в органе службы занятости более 12 месяцев;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7) обратившихся в орган службы занятости после окончания сезонных работ.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jc w:val="center"/>
        <w:outlineLvl w:val="0"/>
      </w:pPr>
      <w:r>
        <w:t>Глава 6. МЕРЫ ГОСУДАРСТВЕННОЙ ПОДДЕРЖКИ В СФЕРЕ</w:t>
      </w:r>
    </w:p>
    <w:p w:rsidR="00135765" w:rsidRDefault="002E0670">
      <w:pPr>
        <w:pStyle w:val="ConsPlusTitle0"/>
        <w:jc w:val="center"/>
      </w:pPr>
      <w:r>
        <w:t>ЗАНЯТОСТИ НАСЕЛЕНИЯ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jc w:val="center"/>
        <w:outlineLvl w:val="1"/>
      </w:pPr>
      <w:r>
        <w:t>§ 1. Общие положения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2"/>
      </w:pPr>
      <w:r>
        <w:t>Статья 28. Виды мер государственной поддержки в сфере занятости населения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1. Гражданам и работодателям предоставляются основные, дополнительные и иные меры государственной поддержки в сфере занятости населения в порядке, предусмотренном настоящим Федераль</w:t>
      </w:r>
      <w:r>
        <w:t>ным законом, другими федеральными законами, законами, иными нормативными правовыми актами субъектов Российской Федерации и муниципальными правовыми актами.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lastRenderedPageBreak/>
        <w:t>2. Основные меры государственной поддержки в сфере занятости населения предоставляются гражданам и р</w:t>
      </w:r>
      <w:r>
        <w:t>аботодателям в соответствии со стандартами деятельности по осуществлению полномочий в сфере занятости населения. Основные меры государственной поддержки в сфере занятости населения предоставляются гражданам, ищущим работу, безработным гражданам в случае, е</w:t>
      </w:r>
      <w:r>
        <w:t xml:space="preserve">сли указанные меры включены в индивидуальный план содействия занятости, формируемый в соответствии со </w:t>
      </w:r>
      <w:hyperlink w:anchor="P345" w:tooltip="Статья 26. Индивидуальный план содействия занятости">
        <w:r>
          <w:rPr>
            <w:color w:val="0000FF"/>
          </w:rPr>
          <w:t>статьей 26</w:t>
        </w:r>
      </w:hyperlink>
      <w:r>
        <w:t xml:space="preserve"> настоящего Федерального закона.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54" w:name="P409"/>
      <w:bookmarkEnd w:id="54"/>
      <w:r>
        <w:t>3. К основным мерам государ</w:t>
      </w:r>
      <w:r>
        <w:t>ственной поддержки в сфере занятости населения относятся: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55" w:name="P410"/>
      <w:bookmarkEnd w:id="55"/>
      <w:r>
        <w:t>1) содействие гражданам в поиске подходящей работы, включая оказание содействия в составлении анкеты;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2) организация временного трудоустройства несовершеннолетних граждан в возрасте от 14 до 18 лет </w:t>
      </w:r>
      <w:r>
        <w:t>в свободное от учебы время;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3) организация временного трудоустройства безработных граждан, испытывающих трудности в поиске работы;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4) организация проведения оплачиваемых общественных работ;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5) социальная адаптация</w:t>
      </w:r>
      <w:r>
        <w:t xml:space="preserve"> граждан, ищущих работу, безработных граждан;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56" w:name="P415"/>
      <w:bookmarkEnd w:id="56"/>
      <w:r>
        <w:t>6) организация профессиональной ориентации граждан в целях выбора сферы профессиональной деятельности (профессии), трудоустройства, прохождения профессионального обучения, получения дополнительного профессионал</w:t>
      </w:r>
      <w:r>
        <w:t>ьного образования;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7) психологическая поддержка безработных граждан;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8) </w:t>
      </w:r>
      <w:hyperlink w:anchor="P449" w:tooltip="Статья 30. Организация прохождения профессионального обучения, получения дополнительного профессионального образования">
        <w:r>
          <w:rPr>
            <w:color w:val="0000FF"/>
          </w:rPr>
          <w:t>организация</w:t>
        </w:r>
      </w:hyperlink>
      <w:r>
        <w:t xml:space="preserve"> прохождения профессио</w:t>
      </w:r>
      <w:r>
        <w:t>нального обучения, получения дополнительного профессионального образования безработными гражданами, включая прохождение обучения в другой местности;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9) содействие началу осуществления безработными гражданами предпринимательской и иной приносящей доход деят</w:t>
      </w:r>
      <w:r>
        <w:t>ельности, включая оказание им единовременной финансовой помощи при государственной регистрации в качестве индивидуального предпринимателя, государственной регистрации создаваемого юридического лица, государственной регистрации крестьянского (фермерского) х</w:t>
      </w:r>
      <w:r>
        <w:t>озяйства, постановке на учет физического лица в налоговом органе в качестве плательщика налога на профессиональный доход;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10) содействие гражданам, ищущим работу, безработным гражданам в переезде (переселении) в другую местность для трудоустройства по напр</w:t>
      </w:r>
      <w:r>
        <w:t>авлению органов службы занятости;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11) содействие приоритетному трудоустройству граждан, которые завершили прохождение военной службы по мобилизации или военной службы по контракту, заключенному в соответствии с пунктом 7 статьи 38 Федерального закона от 28</w:t>
      </w:r>
      <w:r>
        <w:t xml:space="preserve"> марта 1998 года N 53-ФЗ "О воинской обязанности и военной службе", либо у которых прекратилось действие заключенного </w:t>
      </w:r>
      <w:r>
        <w:lastRenderedPageBreak/>
        <w:t>ими контракта о пребывании в добровольческом формировании, предусмотренном Федеральным законом от 31 мая 1996 года N 61-ФЗ "Об обороне", а</w:t>
      </w:r>
      <w:r>
        <w:t xml:space="preserve"> также граждан, относящихся к членам их семей в соответствии с пунктами 5 и 5.1 статьи 2 Федерального закона от 27 мая 1998 года N 76-ФЗ "О статусе военнослужащих";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12) организация сопровождения при содействии занятости инвалидов;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13) содействие работодате</w:t>
      </w:r>
      <w:r>
        <w:t>лям в подборе необходимых работников;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14) организация ярмарок вакансий и учебных рабочих мест;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15) организация и проведение специальных мероприятий по профилированию граждан, ищущих работу, безработных граждан и работодателей;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16) информирование о положени</w:t>
      </w:r>
      <w:r>
        <w:t>и на рынке труда в субъекте Российской Федерации, социально-трудовых правах граждан, развитии форм занятости.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4. Правительство Российской Федерации, органы государственной власти субъектов Российской Федерации, органы местного самоуправления вправе разраба</w:t>
      </w:r>
      <w:r>
        <w:t>тывать дополнительные меры государственной поддержки в сфере занятости населения. Дополнительные меры государственной поддержки в сфере занятости населения предоставляются в порядке, предусмотренном нормативными правовыми актами Российской Федерации, норма</w:t>
      </w:r>
      <w:r>
        <w:t>тивными правовыми актами субъектов Российской Федерации и муниципальными правовыми актами.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5. К дополнительным мерам государственной поддержки в сфере занятости населения относятся меры, в том числе направленные: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57" w:name="P428"/>
      <w:bookmarkEnd w:id="57"/>
      <w:r>
        <w:t>1) на содействие занятости граждан, особо н</w:t>
      </w:r>
      <w:r>
        <w:t>уждающихся в социальной защите в соответствии с нормативным правовым актом субъекта Российской Федерации, граждан, испытывающих трудности в поиске работы, граждан, находящихся под риском увольнения;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на создание условий для совмещения незанятыми многодет</w:t>
      </w:r>
      <w:r>
        <w:t>ными родителями, незанятыми родителями, усыновителями, опекунами (попечителями), воспитывающими детей-инвалидов, обязанностей по воспитанию детей с трудовой деятельностью;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3) на поощрение работодателей, сохраняющих действующие и создающих новые рабочие места прежде всего для граждан, испытывающих трудности в поиске работы;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4) на содействие работодателям в создании специальных рабочих мест для трудоустройства инвалидов;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5) на</w:t>
      </w:r>
      <w:r>
        <w:t xml:space="preserve"> содействие работодателям в реализации мероприятий по обеспечению занятости граждан, находящихся под риском увольнения;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6) на снижение напряженности на рынке труда в субъектах Российской Федерации и развитие рынка труда в субъектах Российской Федерации;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7)</w:t>
      </w:r>
      <w:r>
        <w:t xml:space="preserve"> на повышение мобильности трудовых ресурсов;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lastRenderedPageBreak/>
        <w:t>8) на организацию прохождения профессионального обучения, получения дополнительного профессионального образования гражданами, находящимися под риском увольнения, молодежью, иными категориями граждан;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9) на содей</w:t>
      </w:r>
      <w:r>
        <w:t>ствие занятости граждан, которые завершили прохождение военной службы по мобилизации или военной службы по контракту, заключенному в соответствии с пунктом 7 статьи 38 Федерального закона от 28 марта 1998 года N 53-ФЗ "О воинской обязанности и военной служ</w:t>
      </w:r>
      <w:r>
        <w:t xml:space="preserve">бе", либо у которых прекратилось действие заключенного ими контракта о пребывании в добровольческом формировании, предусмотренном Федеральным законом от 31 мая 1996 года N 61-ФЗ "Об обороне", а также граждан, относящихся к членам их семей в соответствии с </w:t>
      </w:r>
      <w:r>
        <w:t>пунктами 5 и 5.1 статьи 2 Федерального закона от 27 мая 1998 года N 76-ФЗ "О статусе военнослужащих".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6. Органы службы занятости оказывают финансовую поддержку гражданам в период участия по направлению указанных органов в оплачиваемых работах временного ха</w:t>
      </w:r>
      <w:r>
        <w:t>рактера или оплачиваемых общественных работах и (или) работодателям при организации таких работ в случаях и порядке, которые предусмотрены нормативными правовыми актами Российской Федерации и нормативными правовыми актами субъектов Российской Федерации.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7.</w:t>
      </w:r>
      <w:r>
        <w:t xml:space="preserve"> Меры государственной поддержки в сфере занятости населения, предусмотренные настоящим Федеральным законом, другими федеральными законами, законами, иными нормативными правовыми актами субъектов Российской Федерации и муниципальными правовыми актами, предо</w:t>
      </w:r>
      <w:r>
        <w:t xml:space="preserve">ставляются гражданам Российской Федерации. Иностранным гражданам и лицам без гражданства предоставляются меры государственной поддержки в сфере занятости населения, предусмотренные </w:t>
      </w:r>
      <w:hyperlink w:anchor="P410" w:tooltip="1) содействие гражданам в поиске подходящей работы, включая оказание содействия в составлении анкеты;">
        <w:r>
          <w:rPr>
            <w:color w:val="0000FF"/>
          </w:rPr>
          <w:t>пунктами 1</w:t>
        </w:r>
      </w:hyperlink>
      <w:r>
        <w:t xml:space="preserve"> и </w:t>
      </w:r>
      <w:hyperlink w:anchor="P415" w:tooltip="6) организация профессиональной ориентации граждан в целях выбора сферы профессиональной деятельности (профессии), трудоустройства, прохождения профессионального обучения, получения дополнительного профессионального образования;">
        <w:r>
          <w:rPr>
            <w:color w:val="0000FF"/>
          </w:rPr>
          <w:t>6 части 3</w:t>
        </w:r>
      </w:hyperlink>
      <w:r>
        <w:t xml:space="preserve"> настоящей статьи.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2"/>
      </w:pPr>
      <w:r>
        <w:t>Статья 29. Источники финансирования мер государственной поддержки в сфере занятости населения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1. Основные меры государственной поддержки в сфере заня</w:t>
      </w:r>
      <w:r>
        <w:t>тости населения, материально-техническое и финансовое обеспечение деятельности исполнительных органов субъектов Российской Федерации, осуществляющих полномочия в сфере занятости населения, и государственных учреждений службы занятости являются расходными о</w:t>
      </w:r>
      <w:r>
        <w:t>бязательствами субъектов Российской Федерации. Субъекты Российской Федерации вправе предусматривать в бюджетах субъектов Российской Федерации средства на предоставление дополнительных мер государственной поддержки в сфере занятости населения в субъектах Ро</w:t>
      </w:r>
      <w:r>
        <w:t>ссийской Федерации.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2. Правительство Российской Федерации вправе предусматривать в порядке, установленном бюджетным законодательством, средства в федеральном бюджете на предоставление дополнительных мер государственной поддержки в сфере занятости населения</w:t>
      </w:r>
      <w:r>
        <w:t>. Порядок предоставления и расходования средств федерального бюджета на предоставление дополнительных мер государственной поддержки в сфере занятости населения устанавливается Правительством Российской Федерации.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3. Дополнительные средства для финансирован</w:t>
      </w:r>
      <w:r>
        <w:t>ия мер государственной поддержки в сфере занятости населения могут быть получены также из внебюджетных источников.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jc w:val="center"/>
        <w:outlineLvl w:val="1"/>
      </w:pPr>
      <w:r>
        <w:t>§ 2. Особенности предоставления отдельных мер</w:t>
      </w:r>
    </w:p>
    <w:p w:rsidR="00135765" w:rsidRDefault="002E0670">
      <w:pPr>
        <w:pStyle w:val="ConsPlusTitle0"/>
        <w:jc w:val="center"/>
      </w:pPr>
      <w:r>
        <w:t>государственной поддержки в сфере занятости населения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2"/>
      </w:pPr>
      <w:bookmarkStart w:id="58" w:name="P449"/>
      <w:bookmarkEnd w:id="58"/>
      <w:r>
        <w:t>Статья 30. Организация прохождения проф</w:t>
      </w:r>
      <w:r>
        <w:t>ессионального обучения, получения дополнительного профессионального образования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 xml:space="preserve">1. Граждане имеют право на содействие органов службы занятости в организации прохождения профессионального обучения, получения дополнительного профессионального образования в </w:t>
      </w:r>
      <w:r>
        <w:t>случаях и порядке, которые предусмотрены настоящим Федеральным законом, иными нормативными правовыми актами Российской Федерации и нормативными правовыми актами субъектов Российской Федерации.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2. Безработный гражданин имеет право пройти профессиональное об</w:t>
      </w:r>
      <w:r>
        <w:t>учение, получить дополнительное профессиональное образование по направлению органа службы занятости в случае, если: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безработный гражданин не имеет квалификации;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невозможно подобрать подходящую работу в связи с отсутствием у безработного гражданина необходимой квалификации;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3) необходимо изменить профессию, специальность в связи с отсутствием работы, отвечающей имеющейся у безработного гражданина квалификации;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</w:t>
      </w:r>
      <w:r>
        <w:t>) безработным гражданином утрачена способность к выполнению работы по прежней профессии, специальности.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3. В период прохождения профессионального обучения, получения дополнительного профессионального образования по направлению органа службы занятости за бе</w:t>
      </w:r>
      <w:r>
        <w:t xml:space="preserve">зработным гражданином сохраняется право на получение пособия по безработице, за исключением случаев, предусмотренных настоящим Федеральным </w:t>
      </w:r>
      <w:hyperlink w:anchor="P723" w:tooltip="Статья 49. Прекращение, приостановление выплаты пособия по безработице">
        <w:r>
          <w:rPr>
            <w:color w:val="0000FF"/>
          </w:rPr>
          <w:t>законом</w:t>
        </w:r>
      </w:hyperlink>
      <w:r>
        <w:t>. В указанный период содействие в поиске подходящей работы безработному гражданину приостанавливается.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4. Безработному гражданину гарантируется бесплатное медицинское освидетельствование при направлении его органом службы занятости для прохождения професси</w:t>
      </w:r>
      <w:r>
        <w:t>онального обучения, получения дополнительного профессионального образования.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5. Право в приоритетном порядке пройти профессиональное обучение, получить дополнительное профессиональное образование имеют безработные граждане: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являющиеся инвалидами;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явл</w:t>
      </w:r>
      <w:r>
        <w:t>яющиеся родителями, усыновителями, опекунами (попечителями), воспитывающими детей-инвалидов;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3) у которых период безработицы составляет более шести месяцев;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4) уволенные с военной службы;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5) являющиеся супругой (супругом) военнослужащих и граждан, уволенны</w:t>
      </w:r>
      <w:r>
        <w:t>х с военной службы;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lastRenderedPageBreak/>
        <w:t>6) являющиеся выпускниками общеобразовательных организаций;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7) впервые ищущие работу и при этом не имеющие квалификации;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59" w:name="P467"/>
      <w:bookmarkEnd w:id="59"/>
      <w:r>
        <w:t>8) которые завершили прохождение военной службы по призыву, в том числе по мобилизации, или военной службы по контр</w:t>
      </w:r>
      <w:r>
        <w:t>акту, заключенному в соответствии с пунктом 7 статьи 38 Федерального закона от 28 марта 1998 года N 53-ФЗ "О воинской обязанности и военной службе", либо у которых прекратилось действие заключенного ими контракта о пребывании в добровольческом формировании</w:t>
      </w:r>
      <w:r>
        <w:t>, предусмотренном Федеральным законом от 31 мая 1996 года N 61-ФЗ "Об обороне", - в течение трех лет после увольнения с военной службы, истечения срока действия соответствующего контракта, завершения пребывания в соответствующем добровольческом формировани</w:t>
      </w:r>
      <w:r>
        <w:t>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9) относящиеся в соответствии с пунктами 5 и 5.1 статьи 2 Федерального закона от 27 мая 1998 года N 76-ФЗ "О статусе военнослужащих" к членам семей лиц, указанных в </w:t>
      </w:r>
      <w:hyperlink w:anchor="P467" w:tooltip="8) которые завершили прохождение военной службы по призыву, в том числе по мобилизации, или военной службы по контракту, заключенному в соответствии с пунктом 7 статьи 38 Федерального закона от 28 марта 1998 года N 53-ФЗ &quot;О воинской обязанности и военной служб">
        <w:r>
          <w:rPr>
            <w:color w:val="0000FF"/>
          </w:rPr>
          <w:t>пункте 8</w:t>
        </w:r>
      </w:hyperlink>
      <w:r>
        <w:t xml:space="preserve"> настоящей части, - в течение трех лет пос</w:t>
      </w:r>
      <w:r>
        <w:t>ле увольнения указанных лиц с военной службы, истечения срока действия соответствующего контракта, завершения пребывания в соответствующем добровольческом формировании;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10) являющиеся супругой (супругом) государственных гражданских служащих, назначенных в </w:t>
      </w:r>
      <w:r>
        <w:t>порядке ротации на должности государственной гражданской службы в государственные органы, расположенные в другой местности в пределах Российской Федерации.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6. Органы государственной власти субъектов Российской Федерации вправе организовывать прохождение пр</w:t>
      </w:r>
      <w:r>
        <w:t>офессионального обучения, получение дополнительного профессионального образования женщинами в период отпуска по уходу за ребенком до достижения им возраста трех лет, незанятыми гражданами, которым в соответствии с законодательством Российской Федерации наз</w:t>
      </w:r>
      <w:r>
        <w:t>начена страховая пенсия по старости и которые стремятся возобновить трудовую деятельность. Прохождение профессионального обучения, получение дополнительного профессионального образования осуществляются по направлению органов службы занятости при условии об</w:t>
      </w:r>
      <w:r>
        <w:t>ращения указанных граждан в органы службы занятости по месту жительства или месту пребывания, а также при наличии в органах службы занятости документов и (или) сведений, необходимых для направления для прохождения профессионального обучения, получения допо</w:t>
      </w:r>
      <w:r>
        <w:t>лнительного профессионального образования в соответствии с нормативными правовыми актами Российской Федерации.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7. Прохождение профессионального обучения, получение дополнительного профессионального образования безработными гражданами, женщинами в период от</w:t>
      </w:r>
      <w:r>
        <w:t>пуска по уходу за ребенком до достижения им возраста трех лет и незанятыми гражданами, которым в соответствии с законодательством Российской Федерации назначена страховая пенсия по старости и которые стремятся возобновить трудовую деятельность, по направле</w:t>
      </w:r>
      <w:r>
        <w:t>нию органов службы занятости осуществляются в соответствии с перечнем востребованных на рынке труда профессий, специальностей, утверждаемым органом государственной власти субъекта Российской Федерации.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8. При направлении органами службы занятости безработн</w:t>
      </w:r>
      <w:r>
        <w:t>ых граждан, женщин в период отпуска по уходу за ребенком до достижения им возраста трех лет и незанятых граждан, которым в соответствии с законодательством Российской Федерации назначена страховая пенсия по старости и которые стремятся возобновить трудовую</w:t>
      </w:r>
      <w:r>
        <w:t xml:space="preserve"> деятельность, для прохождения </w:t>
      </w:r>
      <w:r>
        <w:lastRenderedPageBreak/>
        <w:t>профессионального обучения, получения дополнительного профессионального образования в другую местность им оказывается финансовая поддержка, включающая: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стоимость проезда к месту обучения и обратно;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суточные расходы за в</w:t>
      </w:r>
      <w:r>
        <w:t>ремя следования к месту обучения и обратно;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3) стоимость найма жилого помещения на время обучения.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9. Порядок предоставления финансовой поддержки безработным гражданам, женщинам в период отпуска по уходу за ребенком до достижения им возраста трех лет и нез</w:t>
      </w:r>
      <w:r>
        <w:t>анятым гражданам, которым в соответствии с законодательством Российской Федерации назначена страховая пенсия по старости и которые стремятся возобновить трудовую деятельность, направленным органами службы занятости для прохождения профессионального обучени</w:t>
      </w:r>
      <w:r>
        <w:t>я, получения дополнительного профессионального образования в другую местность, а также размер указанной финансовой поддержки устанавливается органами государственной власти субъекта Российской Федерации.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60" w:name="P477"/>
      <w:bookmarkEnd w:id="60"/>
      <w:r>
        <w:t>10. Правительство Российской Федерации, органы госуд</w:t>
      </w:r>
      <w:r>
        <w:t>арственной власти субъектов Российской Федерации вправе организовать прохождение профессионального обучения, получение дополнительного профессионального образования иными категориями граждан, в том числе в рамках государственных программ Российской Федерац</w:t>
      </w:r>
      <w:r>
        <w:t>ии, субъектов Российской Федерации в сфере занятости населения.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11. Правительство Российской Федерации утверждает положение об организации органами службы занятости прохождения профессионального обучения, получения дополнительного профессионального образов</w:t>
      </w:r>
      <w:r>
        <w:t>ания безработными гражданами и иными категориями граждан.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12. Положение об организации органами службы занятости прохождения профессионального обучения, получения дополнительного профессионального образования безработными гражданами и иными категориями гра</w:t>
      </w:r>
      <w:r>
        <w:t>ждан предусматривает: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особенности прохождения профессионального обучения, получения дополнительного профессионального образования безработными гражданами и иными категориями граждан по направлению органов службы занятости;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2) особенности порядка отбора </w:t>
      </w:r>
      <w:r>
        <w:t>организаций, осуществляющих образовательную деятельность, в целях прохождения профессионального обучения, получения дополнительного профессионального образования безработными гражданами и иными категориями граждан по направлению органов службы занятости;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3) порядок сбора и анализа информации о трудоустройстве и занятости граждан, завершивших профессиональное обучение, получивших дополнительное профессиональное образование по направлению органов службы занятости.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13. При организации для иных категорий гражд</w:t>
      </w:r>
      <w:r>
        <w:t xml:space="preserve">ан в соответствии с </w:t>
      </w:r>
      <w:hyperlink w:anchor="P477" w:tooltip="10. Правительство Российской Федерации, органы государственной власти субъектов Российской Федерации вправе организовать прохождение профессионального обучения, получение дополнительного профессионального образования иными категориями граждан, в том числе в ра">
        <w:r>
          <w:rPr>
            <w:color w:val="0000FF"/>
          </w:rPr>
          <w:t>частью 10</w:t>
        </w:r>
      </w:hyperlink>
      <w:r>
        <w:t xml:space="preserve"> настоящей статьи прохождения профессионального обучения, получения дополнительного профессионального образования в другой местности органы службы занятости вправе оказывать таким гражданам </w:t>
      </w:r>
      <w:r>
        <w:t xml:space="preserve">финансовую поддержку в порядке и размере, которые установлены </w:t>
      </w:r>
      <w:r>
        <w:lastRenderedPageBreak/>
        <w:t>нормативными правовыми актами Российской Федерации и нормативными правовыми актами субъектов Российской Федерации.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2"/>
      </w:pPr>
      <w:r>
        <w:t>Статья 31. Содействие в переезде (переселении) в другую местность для трудоуст</w:t>
      </w:r>
      <w:r>
        <w:t>ройства по направлению органов службы занятости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1. Граждане, ищущие работу, безработные граждане имеют право на содействие органов службы занятости: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в переезде в другую местность для временного трудоустройства по имеющимся у них профессии, специальност</w:t>
      </w:r>
      <w:r>
        <w:t>и, направлению подготовки, квалификации;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в переселении совместно с членами их семей в другую местность на новое место жительства для трудоустройства по имеющимся у них профессии, специальности, направлению подготовки, квалификации.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2. Органы службы заня</w:t>
      </w:r>
      <w:r>
        <w:t>тости оказывают финансовую поддержку гражданам, ищущим работу, безработным гражданам при их переезде (переселении) в другую местность для трудоустройства по направлению органов службы занятости. Размер и порядок предоставления указанной финансовой поддержк</w:t>
      </w:r>
      <w:r>
        <w:t>и устанавливаются нормативными правовыми актами субъектов Российской Федерации.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3. Финансовая поддержка при переезде граждан, ищущих работу, безработных граждан для трудоустройства в другую местность по направлению органов службы занятости включает: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сто</w:t>
      </w:r>
      <w:r>
        <w:t>имость проезда к месту работы и обратно, за исключением случаев, если переезд граждан, ищущих работу, безработных граждан осуществляется за счет средств работодателей;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суточные расходы за время следования к месту работы и обратно;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3) стоимость найма жил</w:t>
      </w:r>
      <w:r>
        <w:t>ого помещения на весь период временного трудоустройства, за исключением случаев, если работодатели предоставляют гражданам, ищущим работу, безработным гражданам жилые помещения;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4) иные меры поддержки, предусмотренные нормативными правовыми актами субъекто</w:t>
      </w:r>
      <w:r>
        <w:t>в Российской Федерации.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4. Финансовая поддержка при переселении граждан, ищущих работу, безработных граждан совместно с членами их семей для трудоустройства в другую местность по направлению органов службы занятости включает: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стоимость проезда и провоза</w:t>
      </w:r>
      <w:r>
        <w:t xml:space="preserve"> имущества граждан, ищущих работу, безработных граждан и членов их семей к новому месту жительства, за исключением случаев, если переезд граждан, ищущих работу, безработных граждан осуществляется за счет средств работодателей;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2) суточные расходы за время </w:t>
      </w:r>
      <w:r>
        <w:t>следования к новому месту жительства;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3) единовременное пособие, размер которого устанавливается в зависимости от территории </w:t>
      </w:r>
      <w:r>
        <w:lastRenderedPageBreak/>
        <w:t>переселения;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4) иные меры поддержки, предусмотренные нормативными правовыми актами субъектов Российской Федерации.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2"/>
      </w:pPr>
      <w:r>
        <w:t>Статья 32. Содействие началу осуществления предпринимательской деятельности безработными гражданами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1. Безработные граждане имеют право на содействие органов службы занятости началу осуществления предпринимательской деятельности.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2. Содействие органов слу</w:t>
      </w:r>
      <w:r>
        <w:t>жбы занятости началу осуществления безработными гражданами предпринимательской деятельности включает в том числе: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выявление способностей и готовности безработных граждан к осуществлению предпринимательской деятельности;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подготовку рекомендаций в целя</w:t>
      </w:r>
      <w:r>
        <w:t>х принятия безработными гражданами решения о целесообразности или нецелесообразности осуществления предпринимательской деятельности;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3) организацию прохождения профессионального обучения или получения дополнительного профессионального образования безработными гражданами в порядке, предусмотренном </w:t>
      </w:r>
      <w:hyperlink w:anchor="P449" w:tooltip="Статья 30. Организация прохождения профессионального обучения, получения дополнительного профессионального образования">
        <w:r>
          <w:rPr>
            <w:color w:val="0000FF"/>
          </w:rPr>
          <w:t>статьей 30</w:t>
        </w:r>
      </w:hyperlink>
      <w:r>
        <w:t xml:space="preserve"> настоящего Федерального закона;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4) оказание безработным гражданам единовременной финансовой помощи при государственной регистрации в качестве индивидуального предпринимателя, государств</w:t>
      </w:r>
      <w:r>
        <w:t>енной регистрации создаваемого юридического лица, государственной регистрации крестьянского (фермерского) хозяйства, постановке на учет физического лица в налоговом органе в качестве плательщика налога на профессиональный доход в результате содействия орга</w:t>
      </w:r>
      <w:r>
        <w:t>нов службы занятости.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3. Размер и порядок предоставления единовременной финансовой помощи безработным гражданам при государственной регистрации в качестве индивидуального предпринимателя, государственной регистрации создаваемого юридического лица, государс</w:t>
      </w:r>
      <w:r>
        <w:t>твенной регистрации крестьянского (фермерского) хозяйства, постановке на учет физического лица в налоговом органе в качестве плательщика налога на профессиональный доход устанавливаются нормативными правовыми актами субъектов Российской Федерации.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4. В цел</w:t>
      </w:r>
      <w:r>
        <w:t>ях содействия началу осуществления предпринимательской деятельности безработными гражданами органы службы занятости взаимодействуют с организациями, образующими инфраструктуру поддержки субъектов малого и среднего предпринимательства.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2"/>
      </w:pPr>
      <w:bookmarkStart w:id="61" w:name="P513"/>
      <w:bookmarkEnd w:id="61"/>
      <w:r>
        <w:t>Статья 33. Содействи</w:t>
      </w:r>
      <w:r>
        <w:t>е работодателям в привлечении трудовых ресурсов в рамках реализации региональных программ повышения мобильности трудовых ресурсов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1. Органы государственной власти субъектов Российской Федерации в сфере занятости населения оказывают работодателям содействи</w:t>
      </w:r>
      <w:r>
        <w:t xml:space="preserve">е в привлечении трудовых ресурсов в рамках </w:t>
      </w:r>
      <w:r>
        <w:lastRenderedPageBreak/>
        <w:t>реализации региональных программ повышения мобильности трудовых ресурсов. Региональные программы повышения мобильности трудовых ресурсов утверждаются нормативными правовыми актами субъектов Российской Федерации.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</w:t>
      </w:r>
      <w:r>
        <w:t>. Региональные программы повышения мобильности трудовых ресурсов разрабатываются с учетом заключенных с работодателями, испытывающими потребность в привлечении трудовых ресурсов, соглашений об участии в таких программах, а также межрегиональных соглашений,</w:t>
      </w:r>
      <w:r>
        <w:t xml:space="preserve"> заключаемых между субъектами Российской Федерации в целях содействия работодателям в привлечении трудовых ресурсов из двух и более субъектов Российской Федерации (в случае заключения этих межрегиональных соглашений).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3. Работодатель, участвующий в региона</w:t>
      </w:r>
      <w:r>
        <w:t>льной программе повышения мобильности трудовых ресурсов, заключает с работником, привлекаемым в рамках реализации такой программы, трудовой договор на неопределенный срок или срочный трудовой договор продолжительностью не менее двух лет. В трудовом договор</w:t>
      </w:r>
      <w:r>
        <w:t>е указываются меры финансовой поддержки, предоставляемые работодателем работнику, порядок и условия их предоставления.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4. Нормативными правовыми актами субъектов Российской Федерации устанавливаются: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перечень должностей, профессий, специальностей, для в</w:t>
      </w:r>
      <w:r>
        <w:t>ыполнения работ по которым привлекаются работники в рамках реализации региональной программы повышения мобильности трудовых ресурсов;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2) порядок и критерии отбора для участия в региональной программе повышения мобильности трудовых ресурсов работодателей и </w:t>
      </w:r>
      <w:r>
        <w:t>порядок заключения с ними соглашений об участии в такой программе;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3) порядок и основания исключения работодателей из числа участников региональной программы повышения мобильности трудовых ресурсов и расторжения с ними соглашений об участии в такой програм</w:t>
      </w:r>
      <w:r>
        <w:t>ме;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4) порядок и условия предоставления работодателю, участвующему в региональной программе повышения мобильности трудовых ресурсов, финансовой поддержки в целях привлечения работников из других субъектов Российской Федерации для трудоустройства;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5) порядо</w:t>
      </w:r>
      <w:r>
        <w:t>к и условия возмещения работодателями, исключенными из числа участников региональной программы повышения мобильности трудовых ресурсов, средств финансовой поддержки, предоставленной им в рамках региональной программы повышения мобильности трудовых ресурсов</w:t>
      </w:r>
      <w:r>
        <w:t>, в целях привлечения работников из других субъектов Российской Федерации для трудоустройства;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6) порядок и условия возмещения работниками, которые досрочно прекратили трудовые отношения либо с которыми прекращены такие отношения в связи с совершением дисц</w:t>
      </w:r>
      <w:r>
        <w:t>иплинарного проступка или других виновных действий, предусмотренных законодательством Российской Федерации, средств, фактически затраченных на предоставление указанным работникам финансовой поддержки в рамках региональной программы повышения мобильности тр</w:t>
      </w:r>
      <w:r>
        <w:t>удовых ресурсов.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lastRenderedPageBreak/>
        <w:t>5. Правительство Российской Федерации вправе утверждать перечень субъектов Российской Федерации, привлечение трудовых ресурсов в которые является приоритетным, порядок включения в него и исключения из него субъектов Российской Федерации, а</w:t>
      </w:r>
      <w:r>
        <w:t xml:space="preserve"> также особенности реализации региональных программ повышения мобильности трудовых ресурсов в таких субъектах Российской Федерации.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2"/>
      </w:pPr>
      <w:bookmarkStart w:id="62" w:name="P527"/>
      <w:bookmarkEnd w:id="62"/>
      <w:r>
        <w:t>Статья 34. Организация оплачиваемых общественных работ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1. Граждане, ищущие работу, безработные граждане имеют право на сод</w:t>
      </w:r>
      <w:r>
        <w:t>ействие органов службы занятости в организации участия таких граждан в оплачиваемых общественных работах.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2. Под оплачиваемыми общественными работами понимается трудовая деятельность, имеющая общественно полезную направленность и организуемая в качестве до</w:t>
      </w:r>
      <w:r>
        <w:t>полнительной социальной поддержки граждан, зарегистрированных в органах службы занятости в целях поиска подходящей работы.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3. К оплачиваемым общественным работам не относится деятельность, связанная с необходимостью срочной ликвидации последствий аварий, с</w:t>
      </w:r>
      <w:r>
        <w:t>тихийных бедствий, катастроф и других чрезвычайных ситуаций и (или) требующая специальной подготовки граждан.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4. Преимущественным правом на участие в оплачиваемых общественных работах пользуются безработные граждане, не получающие пособие по безработице, б</w:t>
      </w:r>
      <w:r>
        <w:t>езработные граждане, состоящие на учете в органах службы занятости более шести месяцев.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5. Органы службы занятости вправе направить граждан, ищущих работу, безработных граждан на оплачиваемые общественные работы только с их согласия. При направлении должны</w:t>
      </w:r>
      <w:r>
        <w:t xml:space="preserve"> учитываться состояние здоровья, возрастные, профессиональные и другие индивидуальные особенности граждан.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6. С гражданами, желающими участвовать в оплачиваемых общественных работах, заключается срочный трудовой договор. Срочный трудовой договор об участии гражданина в оплачиваемых общественных работах может быть расторгнут им досрочно при трудоустройстве на др</w:t>
      </w:r>
      <w:r>
        <w:t>угую работу.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7. В период участия безработных граждан в оплачиваемых общественных работах за ними сохраняется право на получение пособия по безработице в порядке и на условиях, которые предусмотрены настоящим Федеральным законом (за исключением граждан, для</w:t>
      </w:r>
      <w:r>
        <w:t xml:space="preserve"> которых оплачиваемые общественные работы являются </w:t>
      </w:r>
      <w:hyperlink w:anchor="P391" w:tooltip="4. Оплачиваемая работа, включая работу временного характера и оплачиваемые общественные работы, требующая или не требующая (с учетом возрастных и иных особенностей граждан) предварительной подготовки, соответствующая требованиям трудового законодательства и ин">
        <w:r>
          <w:rPr>
            <w:color w:val="0000FF"/>
          </w:rPr>
          <w:t>подходящей</w:t>
        </w:r>
      </w:hyperlink>
      <w:r>
        <w:t xml:space="preserve"> работой).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8. Финансирование оплачиваемых общественных работ производится за счет средств работодателей, у которых проводятся эти работы.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9. Оплата труда граж</w:t>
      </w:r>
      <w:r>
        <w:t>дан, участвующих в оплачиваемых общественных работах, производится в соответствии с трудовым законодательством.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2"/>
      </w:pPr>
      <w:bookmarkStart w:id="63" w:name="P539"/>
      <w:bookmarkEnd w:id="63"/>
      <w:r>
        <w:t>Статья 35. Содействие приоритетному трудоустройству граждан, которые завершили прохождение военной службы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bookmarkStart w:id="64" w:name="P541"/>
      <w:bookmarkEnd w:id="64"/>
      <w:r>
        <w:lastRenderedPageBreak/>
        <w:t>1. Граждане, которые завершили прохо</w:t>
      </w:r>
      <w:r>
        <w:t>ждение военной службы по мобилизации или военной службы по контракту, заключенному в соответствии с пунктом 7 статьи 38 Федерального закона от 28 марта 1998 года N 53-ФЗ "О воинской обязанности и военной службе", либо у которых прекратилось действие заключ</w:t>
      </w:r>
      <w:r>
        <w:t>енного ими контракта о пребывании в добровольческом формировании, предусмотренном Федеральным законом от 31 мая 1996 года N 61-ФЗ "Об обороне", а также граждане, относящиеся к членам их семей в соответствии с пунктами 5 и 5.1 статьи 2 Федерального закона о</w:t>
      </w:r>
      <w:r>
        <w:t>т 27 мая 1998 года N 76-ФЗ "О статусе военнослужащих", имеют право на оказание органами службы занятости содействия приоритетному трудоустройству.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2. Правительство Российской Федерации, органы государственной власти субъектов Российской Федерации вправе ра</w:t>
      </w:r>
      <w:r>
        <w:t xml:space="preserve">зрабатывать меры, направленные на содействие приоритетному трудоустройству граждан, указанных в </w:t>
      </w:r>
      <w:hyperlink w:anchor="P541" w:tooltip="1. Граждане, которые завершили прохождение военной службы по мобилизации или военной службы по контракту, заключенному в соответствии с пунктом 7 статьи 38 Федерального закона от 28 марта 1998 года N 53-ФЗ &quot;О воинской обязанности и военной службе&quot;, либо у кото">
        <w:r>
          <w:rPr>
            <w:color w:val="0000FF"/>
          </w:rPr>
          <w:t>части 1</w:t>
        </w:r>
      </w:hyperlink>
      <w:r>
        <w:t xml:space="preserve"> настоящей статьи.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2"/>
      </w:pPr>
      <w:bookmarkStart w:id="65" w:name="P544"/>
      <w:bookmarkEnd w:id="65"/>
      <w:r>
        <w:t>Статья 36. Содействие занятости молодежи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1. Правительство Российской Федерации утверждает про</w:t>
      </w:r>
      <w:r>
        <w:t>грамму содействия занятости молодежи, предусматривающую в том числе организацию прохождения профессионального обучения, получения дополнительного профессионального образования молодежью.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2. Правительство Российской Федерации вправе разрабатывать иные меры,</w:t>
      </w:r>
      <w:r>
        <w:t xml:space="preserve"> направленные на содействие занятости молодежи.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jc w:val="center"/>
        <w:outlineLvl w:val="0"/>
      </w:pPr>
      <w:r>
        <w:t>Глава 6.1. ТРУДОУСТРОЙСТВО ГРАЖДАН РОССИЙСКОЙ ФЕДЕРАЦИИ</w:t>
      </w:r>
    </w:p>
    <w:p w:rsidR="00135765" w:rsidRDefault="002E0670">
      <w:pPr>
        <w:pStyle w:val="ConsPlusTitle0"/>
        <w:jc w:val="center"/>
      </w:pPr>
      <w:r>
        <w:t>ЗА ПРЕДЕЛАМИ ТЕРРИТОРИИ РОССИЙСКОЙ ФЕДЕРАЦИИ</w:t>
      </w:r>
    </w:p>
    <w:p w:rsidR="00135765" w:rsidRDefault="00135765">
      <w:pPr>
        <w:pStyle w:val="ConsPlusNormal0"/>
        <w:jc w:val="center"/>
      </w:pPr>
    </w:p>
    <w:p w:rsidR="00135765" w:rsidRDefault="002E0670">
      <w:pPr>
        <w:pStyle w:val="ConsPlusNormal0"/>
        <w:jc w:val="center"/>
      </w:pPr>
      <w:r>
        <w:t>(введена Федеральным законом от 08.08.2024 N 324-ФЗ)</w:t>
      </w:r>
    </w:p>
    <w:p w:rsidR="00135765" w:rsidRDefault="00135765">
      <w:pPr>
        <w:pStyle w:val="ConsPlusNormal0"/>
        <w:jc w:val="center"/>
      </w:pPr>
    </w:p>
    <w:p w:rsidR="00135765" w:rsidRDefault="002E0670">
      <w:pPr>
        <w:pStyle w:val="ConsPlusTitle0"/>
        <w:ind w:firstLine="540"/>
        <w:jc w:val="both"/>
        <w:outlineLvl w:val="1"/>
      </w:pPr>
      <w:r>
        <w:t>Статья 36.1. Право граждан Российской Федерации на занятость за пределами территории Российской Федерации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(введена Федеральным законом от 08.08.2024 N 324-ФЗ)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Граждане Российской Федерации имеют право на самостоятельный поиск работы и трудоустройство за пределами территории Российской Федерации.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1"/>
      </w:pPr>
      <w:r>
        <w:t>Статья 36.2. Деятельность по трудоустройству граждан Российской Федерации за пределами территории Российской Федераци</w:t>
      </w:r>
      <w:r>
        <w:t>и для работы на судах, плавающих под флагом иностранного государства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(введена Федеральным законом от 08.08.2024 N 324-ФЗ)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1. Деятельность по трудоустройству граждан Российской Федерации за пределами территории Российской Федерации для работы на судах, пл</w:t>
      </w:r>
      <w:r>
        <w:t>авающих под флагом иностранного государства (далее соответственно - деятельность по трудоустройству за границей моряков, моряк), осуществляется российскими юридическими лицами.</w:t>
      </w:r>
    </w:p>
    <w:p w:rsidR="00135765" w:rsidRDefault="0013576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3576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35765" w:rsidRDefault="0013576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35765" w:rsidRDefault="0013576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35765" w:rsidRDefault="002E0670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135765" w:rsidRDefault="002E0670">
            <w:pPr>
              <w:pStyle w:val="ConsPlusNormal0"/>
              <w:jc w:val="both"/>
            </w:pPr>
            <w:r>
              <w:rPr>
                <w:color w:val="392C69"/>
              </w:rPr>
              <w:t>Российские юрлица, имеющие на 01.03.2025 действ</w:t>
            </w:r>
            <w:r>
              <w:rPr>
                <w:color w:val="392C69"/>
              </w:rPr>
              <w:t>ующие лицензии на трудоустройство граждан РФ для работы на иностранных судах, считаются направившими уведомление. Сведения о них включаются в единый реестр уведомлений в соответствии с ФЗ от 08.08.2024 N 324-ФЗ.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35765" w:rsidRDefault="00135765">
            <w:pPr>
              <w:pStyle w:val="ConsPlusNormal0"/>
            </w:pPr>
          </w:p>
        </w:tc>
      </w:tr>
    </w:tbl>
    <w:p w:rsidR="00135765" w:rsidRDefault="002E0670">
      <w:pPr>
        <w:pStyle w:val="ConsPlusNormal0"/>
        <w:spacing w:before="300"/>
        <w:ind w:firstLine="540"/>
        <w:jc w:val="both"/>
      </w:pPr>
      <w:r>
        <w:t>2. Российские юридические лица, осуществляющие деятельность по трудоустройству за границей моряков, уведомляют о начале осуществления деятельности по трудоустройству за границей моряков федеральный орган исполнительной власти, осуществляющий функции по фед</w:t>
      </w:r>
      <w:r>
        <w:t>еральному государственному контролю (надзору) в сфере труда, занятости, альтернативной гражданской службы, в порядке, установленном Правительством Российской Федерации.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66" w:name="P568"/>
      <w:bookmarkEnd w:id="66"/>
      <w:r>
        <w:t>3. Российские юридические лица, осуществляющие деятельность по трудоустройству за грани</w:t>
      </w:r>
      <w:r>
        <w:t>цей моряков, должны соблюдать следующие требования: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отказаться от принятия мер, направленных на воспрепятствование получению моряком рабочего места, на которое он имеет право в соответствии со своей квалификацией;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не возлагать на моряка прямо или кос</w:t>
      </w:r>
      <w:r>
        <w:t>венно оплату комиссионных или иных издержек, связанных с трудоустройством либо предоставлением рабочего места, кроме расходов, которые моряк несет в связи с прохождением медицинского осмотра, получением удостоверения личности моряка и мореходной книжки;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3)</w:t>
      </w:r>
      <w:r>
        <w:t xml:space="preserve"> вести и поддерживать в актуальном состоянии список трудоустроенных моряков, обеспечить доступ к указанному списку федерального органа исполнительной власти, осуществляющего функции по федеральному государственному контролю (надзору) в сфере труда, занятос</w:t>
      </w:r>
      <w:r>
        <w:t>ти, альтернативной гражданской службы, или его уполномоченного территориального органа;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4) информировать моряка о его правах и обязанностях, указанных в трудовом договоре, ознакомить моряка с содержанием трудового договора перед приемом на работу и подписа</w:t>
      </w:r>
      <w:r>
        <w:t>нием трудового договора, а также удостовериться в том, что моряку передан экземпляр трудового договора, подписанного моряком и уполномоченным представителем работодателя;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5) организовывать трудоустройство моряка с учетом квалификации, необходимой для занят</w:t>
      </w:r>
      <w:r>
        <w:t>ия соответствующей должности на судне и подтвержденной квалификационными документами, выданными в соответствии с законодательством Российской Федерации;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6) обеспечивать соответствие трудового договора законодательству государства флага судна, а также полож</w:t>
      </w:r>
      <w:r>
        <w:t>ениям коллективного договора между судовладельцем и представителями моряков (при его наличии);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7) удостоверяться в том, что судовладелец обладает средствами для обеспечения защиты моряков от опасности оказаться без средств к существованию в иностранном пор</w:t>
      </w:r>
      <w:r>
        <w:t>ту;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8) рассматривать в соответствии с законодательством Российской Федерации жалобы в отношении своей деятельности и принимать меры по указанным жалобам, а также информировать </w:t>
      </w:r>
      <w:r>
        <w:lastRenderedPageBreak/>
        <w:t xml:space="preserve">федеральный орган исполнительной власти, осуществляющий функции по федеральному </w:t>
      </w:r>
      <w:r>
        <w:t>государственному контролю (надзору) в сфере труда, занятости, альтернативной гражданской службы, или его уполномоченный территориальный орган обо всех неурегулированных спорах по жалобам;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9) обеспечить компенсацию морякам денежного ущерба, который они понесли в результате невыполнения юридическим лицом, осуществляющим деятельность по трудоустройству за границей моряков, своих обязательств перед моряками либо в результате неисполнения судовл</w:t>
      </w:r>
      <w:r>
        <w:t>адельцем своих обязательств перед моряками в соответствии с трудовым договором, посредством заключения юридическим лицом, осуществляющим деятельность по трудоустройству за границей моряков, договора страхования либо обеспечения исполнения обязательств спос</w:t>
      </w:r>
      <w:r>
        <w:t>обом, предусмотренным главой 23 Гражданского кодекса Российской Федерации, а также до заключения трудового договора обеспечить информирование моряков о праве на соответствующую компенсацию.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4. Оценка соблюдения российскими юридическими лицами, осуществляющ</w:t>
      </w:r>
      <w:r>
        <w:t xml:space="preserve">ими деятельность по трудоустройству за границей моряков, требований, предусмотренных </w:t>
      </w:r>
      <w:hyperlink w:anchor="P568" w:tooltip="3. Российские юридические лица, осуществляющие деятельность по трудоустройству за границей моряков, должны соблюдать следующие требования:">
        <w:r>
          <w:rPr>
            <w:color w:val="0000FF"/>
          </w:rPr>
          <w:t>частью 3</w:t>
        </w:r>
      </w:hyperlink>
      <w:r>
        <w:t xml:space="preserve"> настоящей статьи, осуществляется в рамках проводимого федеральным органом исполнительной власти, осуществляющим функции по федеральному государственному контролю (надзору) в сфере труда, занятости, альтернативной гражданской службы, федерального г</w:t>
      </w:r>
      <w:r>
        <w:t>осударственного контроля (надзора) за соблюдением трудового законодательства и иных нормативных правовых актов, содержащих нормы трудового права.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jc w:val="center"/>
        <w:outlineLvl w:val="0"/>
      </w:pPr>
      <w:bookmarkStart w:id="67" w:name="P580"/>
      <w:bookmarkEnd w:id="67"/>
      <w:r>
        <w:t>Глава 7. СОДЕЙСТВИЕ ЗАНЯТОСТИ ИНВАЛИДОВ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1"/>
      </w:pPr>
      <w:r>
        <w:t>Статья 37. Специальные мероприятия по содействию занятости инвалидов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bookmarkStart w:id="68" w:name="P584"/>
      <w:bookmarkEnd w:id="68"/>
      <w:r>
        <w:t>1. Инвалидам предоставляются меры государственной поддержки в сфере занятости населения, в том числе путем осуществления следующих специальных мероприятий: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1) </w:t>
      </w:r>
      <w:hyperlink w:anchor="P602" w:tooltip="Статья 38. Установление квоты для приема на работу инвалидов">
        <w:r>
          <w:rPr>
            <w:color w:val="0000FF"/>
          </w:rPr>
          <w:t>ус</w:t>
        </w:r>
        <w:r>
          <w:rPr>
            <w:color w:val="0000FF"/>
          </w:rPr>
          <w:t>тановление</w:t>
        </w:r>
      </w:hyperlink>
      <w:r>
        <w:t xml:space="preserve"> в организациях независимо от организационно-правовых форм квоты для приема на работу инвалидов и количества специальных рабочих мест для трудоустройства инвалидов;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стимулирование создания работодателями дополнительных рабочих мест (в том числ</w:t>
      </w:r>
      <w:r>
        <w:t>е специальных) для трудоустройства инвалидов;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3) создание инвалидам условий труда в соответствии с индивидуальными программами реабилитации или абилитации инвалидов;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4) </w:t>
      </w:r>
      <w:hyperlink w:anchor="P634" w:tooltip="Статья 41. Сопровождение при содействии занятости инвалидов">
        <w:r>
          <w:rPr>
            <w:color w:val="0000FF"/>
          </w:rPr>
          <w:t>сопровождение</w:t>
        </w:r>
      </w:hyperlink>
      <w:r>
        <w:t xml:space="preserve"> при содействии занятости инвалидов;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5) создание условий для осуществления инвалидами предпринимательской деятельности;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6) организация прохождения профессионального обучения, получения дополнительного профессионального образования инвалид</w:t>
      </w:r>
      <w:r>
        <w:t>ами в соответствии с перечнем востребованных на рынке труда профессий, специальностей, утверждаемым органом государственной власти субъекта Российской Федерации.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lastRenderedPageBreak/>
        <w:t xml:space="preserve">2. Порядок осуществления специальных мероприятий, предусмотренных </w:t>
      </w:r>
      <w:hyperlink w:anchor="P584" w:tooltip="1. Инвалидам предоставляются меры государственной поддержки в сфере занятости населения, в том числе путем осуществления следующих специальных мероприятий:">
        <w:r>
          <w:rPr>
            <w:color w:val="0000FF"/>
          </w:rPr>
          <w:t>частью 1</w:t>
        </w:r>
      </w:hyperlink>
      <w:r>
        <w:t xml:space="preserve"> настоящей статьи, устанавливается нормативным правовым актом субъекта Российской Федера</w:t>
      </w:r>
      <w:r>
        <w:t>ции в соответствии с методическими рекомендациями, утверждаемыми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занятости населения.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3. Орган</w:t>
      </w:r>
      <w:r>
        <w:t>ы службы занятости осуществляют следующие специальные мероприятия в части содействия трудоустройству инвалидов: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анализ потребности инвалидов в трудоустройстве;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учет квотируемых и специальных рабочих мест для трудоустройства инвалидов, подбор работник</w:t>
      </w:r>
      <w:r>
        <w:t>ов из числа инвалидов для трудоустройства на такие рабочие места;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3) содействие работодателям в выполнении квоты для приема на работу инвалидов, в том числе содействие в подборе работников из числа инвалидов, информирование и консультирование работодателей</w:t>
      </w:r>
      <w:r>
        <w:t xml:space="preserve"> по вопросам организации рабочего места для трудоустройства инвалида;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4) сбор и предоставление работодателям информации об организациях, включая общественные объединения инвалидов и образованные ими организации, в том числе хозяйственные товарищества и общества, уставный (складочный) капитал которых состоит из вклада обществ</w:t>
      </w:r>
      <w:r>
        <w:t xml:space="preserve">енного объединения инвалидов, и индивидуальных предпринимателях (далее - иная организация), согласных на трудоустройство инвалидов в соответствии с соглашением о трудоустройстве инвалидов, предусмотренным </w:t>
      </w:r>
      <w:hyperlink w:anchor="P613" w:tooltip="2) в случае заключения трудового договора между инвалидом и иной организацией в соответствии с соглашением о трудоустройстве инвалидов, заключаемым между работодателем, которому установлена квота для приема на работу инвалидов, и иной организацией;">
        <w:r>
          <w:rPr>
            <w:color w:val="0000FF"/>
          </w:rPr>
          <w:t>пунктом 2 части 6 статьи 3</w:t>
        </w:r>
        <w:r>
          <w:rPr>
            <w:color w:val="0000FF"/>
          </w:rPr>
          <w:t>8</w:t>
        </w:r>
      </w:hyperlink>
      <w:r>
        <w:t xml:space="preserve"> настоящего Федерального закона;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5) информационное взаимодействие с общественными объединениями инвалидов, в том числе представление им сведений о наличии свободных рабочих мест и вакантных должностей, специальных рабочих мест для трудоустройства инвалидо</w:t>
      </w:r>
      <w:r>
        <w:t>в;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6) мониторинг трудоустройства инвалидов и продолжительности их работы, в том числе на специальных рабочих местах для трудоустройства инвалидов;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7) содействие в трудоустройстве инвалидов в государственные и муниципальные учреждения, на государственные и </w:t>
      </w:r>
      <w:r>
        <w:t>муниципальные унитарные предприятия, в юридические лица, в уставном капитале которых доля участия субъекта Российской Федерации или муниципального образования составляет более 50 процентов;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8) иные мероприятия, предусмотренные настоящим Федеральным законом</w:t>
      </w:r>
      <w:r>
        <w:t>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1"/>
      </w:pPr>
      <w:bookmarkStart w:id="69" w:name="P602"/>
      <w:bookmarkEnd w:id="69"/>
      <w:r>
        <w:t>Статья 38. Установление квоты для приема на работу инвалидов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1. Работодателям, у которых численность работников превышает 35 человек, нормативным правовым актом субъекта Российской Федерации устанавливается квота</w:t>
      </w:r>
      <w:r>
        <w:t xml:space="preserve"> для приема на работу инвалидов в размере от 2 до 4 процентов от среднесписочной численности работников в соответствии с методическими рекомендациями, утверждаемыми федеральным органом исполнительной власти, осуществляющим функции по выработке и реализации</w:t>
      </w:r>
      <w:r>
        <w:t xml:space="preserve"> государственной политики и нормативно-правовому регулированию в сфере занятости населения.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lastRenderedPageBreak/>
        <w:t>2. Субъект Российской Федерации вправе дифференцировать размер квоты для приема на работу инвалидов для различных видов экономической деятельности, различных муници</w:t>
      </w:r>
      <w:r>
        <w:t>пальных образований субъекта Российской Федерации, работодателей с различной среднесписочной численностью работников в соответствии с методическими рекомендациями, утверждаемыми федеральным органом исполнительной власти, осуществляющим функции по выработке</w:t>
      </w:r>
      <w:r>
        <w:t xml:space="preserve"> и реализации государственной политики и нормативно-правовому регулированию в сфере занятости населения.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3. Численность работников для целей исчисления квоты для приема на работу инвалидов определяется исходя из среднесписочной численности работников за пр</w:t>
      </w:r>
      <w:r>
        <w:t>едыдущий квартал без учета работников представительств, филиалов и иных обособленных структурных подразделений работодателя, расположенных в других субъектах Российской Федерации.</w:t>
      </w:r>
    </w:p>
    <w:p w:rsidR="00135765" w:rsidRDefault="002E0670">
      <w:pPr>
        <w:pStyle w:val="ConsPlusNormal0"/>
        <w:jc w:val="both"/>
      </w:pPr>
      <w:r>
        <w:t>(в ред. Федерального закона от 28.11.2025 N 445-ФЗ)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4. Представительствам, ф</w:t>
      </w:r>
      <w:r>
        <w:t>илиалам и иным обособленным структурным подразделениям работодателя устанавливается квота для приема на работу инвалидов в соответствии с законодательством субъектов Российской Федерации, на территориях которых они расположены, исходя из среднесписочной чи</w:t>
      </w:r>
      <w:r>
        <w:t>сленности работников таких представительств, филиалов и иных обособленных структурных подразделений работодателя за предыдущий квартал.</w:t>
      </w:r>
    </w:p>
    <w:p w:rsidR="00135765" w:rsidRDefault="002E0670">
      <w:pPr>
        <w:pStyle w:val="ConsPlusNormal0"/>
        <w:jc w:val="both"/>
      </w:pPr>
      <w:r>
        <w:t>(в ред. Федерального закона от 28.11.2025 N 445-ФЗ)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5. При исчислении квоты для приема на работу инвалидов в среднесписо</w:t>
      </w:r>
      <w:r>
        <w:t>чную численность работников не включаются работники, условия труда на рабочих местах которых отнесены к вредным и (или) опасным условиям труда по результатам специальной оценки условий труда.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6. Выполнение работодателем установленной квоты для приема на ра</w:t>
      </w:r>
      <w:r>
        <w:t>боту инвалидов обеспечивается в соответствии с порядком, установленным Правительством Российской Федерации: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в случае заключения трудового договора с инвалидом на рабочее место непосредственно у работодателя;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70" w:name="P613"/>
      <w:bookmarkEnd w:id="70"/>
      <w:r>
        <w:t>2) в случае заключения трудового договора меж</w:t>
      </w:r>
      <w:r>
        <w:t>ду инвалидом и иной организацией в соответствии с соглашением о трудоустройстве инвалидов, заключаемым между работодателем, которому установлена квота для приема на работу инвалидов, и иной организацией;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3) в иных случаях, установленных Правительством Росс</w:t>
      </w:r>
      <w:r>
        <w:t>ийской Федерации.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7. Трудоустройство инвалидов в соответствии с соглашением о трудоустройстве инвалидов, предусмотренным </w:t>
      </w:r>
      <w:hyperlink w:anchor="P613" w:tooltip="2) в случае заключения трудового договора между инвалидом и иной организацией в соответствии с соглашением о трудоустройстве инвалидов, заключаемым между работодателем, которому установлена квота для приема на работу инвалидов, и иной организацией;">
        <w:r>
          <w:rPr>
            <w:color w:val="0000FF"/>
          </w:rPr>
          <w:t>пунктом 2 части 6</w:t>
        </w:r>
      </w:hyperlink>
      <w:r>
        <w:t xml:space="preserve"> настоящей статьи, должно осуществляться на территории субъекта Российской Федерации по месту</w:t>
      </w:r>
      <w:r>
        <w:t xml:space="preserve"> нахождения работодателя (его представительства, филиала и иного обособленного структурного подразделения).</w:t>
      </w:r>
    </w:p>
    <w:p w:rsidR="00135765" w:rsidRDefault="002E0670">
      <w:pPr>
        <w:pStyle w:val="ConsPlusNormal0"/>
        <w:jc w:val="both"/>
      </w:pPr>
      <w:r>
        <w:t>(в ред. Федерального закона от 28.11.2025 N 445-ФЗ)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8. Порядок заключения соглашения о трудоустройстве инвалидов и его форма утверждаются Правительс</w:t>
      </w:r>
      <w:r>
        <w:t>твом Российской Федерации. В соглашении о трудоустройстве инвалидов определяются в том числе: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lastRenderedPageBreak/>
        <w:t>1) численность инвалидов, которые могут быть приняты на работу в иную организацию в счет квоты для приема на работу инвалидов, установленной работодателю;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усло</w:t>
      </w:r>
      <w:r>
        <w:t>вия финансирования работодателем расходов на оплату труда инвалидов, принятых на работу в иную организацию в счет квоты для приема на работу инвалидов, установленной работодателю. Размер такого финансирования в месяц не может быть меньше минимального разме</w:t>
      </w:r>
      <w:r>
        <w:t>ра оплаты труда и начисляемых за трудоустроенного инвалида страховых взносов в соответствии с федеральными законами о конкретных видах обязательного социального страхования;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3) условия оборудования рабочих мест инвалидов, принятых на работу в иную организа</w:t>
      </w:r>
      <w:r>
        <w:t>цию в счет квоты для приема на работу инвалидов, установленной работодателю, и (или) условия компенсации работодателем иной организации расходов на оборудование таких рабочих мест.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9. Работодатели освобождаются от выполнения установленной квоты для приема </w:t>
      </w:r>
      <w:r>
        <w:t>на работу инвалидов: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в случае, если работодатели являются общественными объединениями инвалидов;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в иных случаях, установленных Правительством Российской Федерации.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1"/>
      </w:pPr>
      <w:r>
        <w:t>Статья 39. Специальные рабочие места для трудоустройства инвалидов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1. Специальные рабочие места для трудоустройства инвалидов - рабочие места, требующие дополнительных мер по организации труда, включая адаптацию основного и вспомогательного оборудования, технического и организационного оснащения, дополнительного оснащения</w:t>
      </w:r>
      <w:r>
        <w:t xml:space="preserve"> и обеспечения техническими приспособлениями с учетом индивидуальных возможностей инвалидов. Специальные рабочие места для трудоустройства инвалидов оснащаются (оборудуются) работодателями с учетом нарушенных функций инвалидов и ограничений их жизнедеятель</w:t>
      </w:r>
      <w:r>
        <w:t>ности в соответствии с основными требованиями к такому оснащению (оборудованию) указанных рабочих мест, определенными федеральным органом исполнительной власти, осуществляющим функции по выработке и реализации государственной политики и нормативно-правовом</w:t>
      </w:r>
      <w:r>
        <w:t>у регулированию в сфере занятости населения.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2. Количество специальных рабочих мест для трудоустройства инвалидов устанавливается исполнительными органами субъектов Российской Федерации для каждого работодателя в пределах установленной квоты для приема на </w:t>
      </w:r>
      <w:r>
        <w:t>работу инвалидов.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1"/>
      </w:pPr>
      <w:r>
        <w:t>Статья 40. Условия труда инвалидов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Работодатели обязаны создавать инвалидам, принятым на работу, необходимые условия труда в соответствии с индивидуальной программой реабилитации или абилитации инвалида.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1"/>
      </w:pPr>
      <w:bookmarkStart w:id="71" w:name="P634"/>
      <w:bookmarkEnd w:id="71"/>
      <w:r>
        <w:t>Статья 41. Сопровождение при со</w:t>
      </w:r>
      <w:r>
        <w:t>действии занятости инвалидов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1. Под сопровождением при содействии занятости инвалида понимаются оказание индивидуальной помощи инвалиду, ищущему работу, при его трудоустройстве, сопровождение инвалида на рабочем месте, в том числе создание условий для уск</w:t>
      </w:r>
      <w:r>
        <w:t xml:space="preserve">орения его профессиональной </w:t>
      </w:r>
      <w:r>
        <w:lastRenderedPageBreak/>
        <w:t>адаптации на рабочем месте, а также формирование пути его передвижения до места работы и обратно и по территории работодателя.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2. Органы службы занятости оказывают индивидуальную помощь инвалиду, ищущему работу, при его трудоуст</w:t>
      </w:r>
      <w:r>
        <w:t>ройстве с учетом рекомендаций, содержащихся в индивидуальной программе реабилитации или абилитации инвалида, об имеющихся у него ограничениях жизнедеятельности.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3. Органы службы занятости в целях организации сопровождения при содействии занятости инвалида,</w:t>
      </w:r>
      <w:r>
        <w:t xml:space="preserve"> ищущего работу, осуществляют обмен сведениями с федеральными государственными учреждениями медико-социальной экспертизы в порядке, по форме и в сроки, которые установлены федеральным органом исполнительной власти, осуществляющим функции по выработке и реа</w:t>
      </w:r>
      <w:r>
        <w:t>лизации государственной политики и нормативно-правовому регулированию в сфере занятости населения.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4. При осуществлении работодателем сопровождения инвалида на рабочем месте (в том числе путем создания условий для осуществления инвалидом трудовой деятельно</w:t>
      </w:r>
      <w:r>
        <w:t>сти и ускорения его профессиональной адаптации на рабочем месте и при необходимости формирования пути его передвижения по территории работодателя) работодатель вправе обратиться в орган службы занятости за содействием в формировании плана мероприятий, реко</w:t>
      </w:r>
      <w:r>
        <w:t>мендуемых при сопровождении инвалида на рабочем месте.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jc w:val="center"/>
        <w:outlineLvl w:val="0"/>
      </w:pPr>
      <w:r>
        <w:t>Глава 8. СОЦИАЛЬНЫЕ ВЫПЛАТЫ БЕЗРАБОТНЫМ ГРАЖДАНАМ И ИНЫМ</w:t>
      </w:r>
    </w:p>
    <w:p w:rsidR="00135765" w:rsidRDefault="002E0670">
      <w:pPr>
        <w:pStyle w:val="ConsPlusTitle0"/>
        <w:jc w:val="center"/>
      </w:pPr>
      <w:r>
        <w:t>КАТЕГОРИЯМ ГРАЖДАН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jc w:val="center"/>
        <w:outlineLvl w:val="1"/>
      </w:pPr>
      <w:r>
        <w:t>§ 1. Общие положения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2"/>
      </w:pPr>
      <w:r>
        <w:t>Статья 42. Виды социальных выплат безработным гражданам и иным категориям граждан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В случаях и порядк</w:t>
      </w:r>
      <w:r>
        <w:t>е, которые установлены настоящим Федеральным законом, гражданам Российской Федерации осуществляются следующие социальные выплаты: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1) </w:t>
      </w:r>
      <w:hyperlink w:anchor="P657" w:tooltip="§ 2. Пособие по безработице">
        <w:r>
          <w:rPr>
            <w:color w:val="0000FF"/>
          </w:rPr>
          <w:t>пособие</w:t>
        </w:r>
      </w:hyperlink>
      <w:r>
        <w:t xml:space="preserve"> по безработице;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2) </w:t>
      </w:r>
      <w:hyperlink w:anchor="P746" w:tooltip="Статья 51. Пенсия на период до наступления возраста, дающего право на страховую пенсию по старости">
        <w:r>
          <w:rPr>
            <w:color w:val="0000FF"/>
          </w:rPr>
          <w:t>пенсия</w:t>
        </w:r>
      </w:hyperlink>
      <w:r>
        <w:t>, назначаемая безработному гражданину по предложению государственного учреждения службы занятости на период до наступлени</w:t>
      </w:r>
      <w:r>
        <w:t>я возраста, дающего право на страховую пенсию по старости, в том числе назначаемую досрочно;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3) ежемесячная </w:t>
      </w:r>
      <w:hyperlink w:anchor="P740" w:tooltip="Статья 50. Ежемесячная доплата детям-сиротам, детям, оставшимся без попечения родителей, лицам из числа детей-сирот и детей, оставшихся без попечения родителей">
        <w:r>
          <w:rPr>
            <w:color w:val="0000FF"/>
          </w:rPr>
          <w:t>доплата</w:t>
        </w:r>
      </w:hyperlink>
      <w:r>
        <w:t xml:space="preserve"> детям-сиротам, детям, оставшимся без попечения родителей, лицам из числа детей-сирот и детей, оставшихся без попечения родителей.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2"/>
      </w:pPr>
      <w:r>
        <w:t>Статья 43. Обеспечение размещения информации о назначении социальных выпл</w:t>
      </w:r>
      <w:r>
        <w:t>ат безработным гражданам и иным категориям граждан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Информация о назначении социальных выплат безработным гражданам и иным категориям граждан в соответствии с настоящим Федеральным законом размещается в государственной информационной системе "Единая центра</w:t>
      </w:r>
      <w:r>
        <w:t xml:space="preserve">лизованная цифровая платформа в социальной сфере". </w:t>
      </w:r>
      <w:r>
        <w:lastRenderedPageBreak/>
        <w:t>Размещение и получение указанной информации в государственной информационной системе "Единая централизованная цифровая платформа в социальной сфере" осуществляются в соответствии с Федеральным законом от 1</w:t>
      </w:r>
      <w:r>
        <w:t>7 июля 1999 года N 178-ФЗ "О государственной социальной помощи".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jc w:val="center"/>
        <w:outlineLvl w:val="1"/>
      </w:pPr>
      <w:bookmarkStart w:id="72" w:name="P657"/>
      <w:bookmarkEnd w:id="72"/>
      <w:r>
        <w:t>§ 2. Пособие по безработице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2"/>
      </w:pPr>
      <w:r>
        <w:t>Статья 44. Размеры минимальной и максимальной величин пособия по безработице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1. Безработным гражданам назначается пособие по безработице, размер которого опреде</w:t>
      </w:r>
      <w:r>
        <w:t xml:space="preserve">ляется в соответствии со </w:t>
      </w:r>
      <w:hyperlink w:anchor="P671" w:tooltip="Статья 45. Порядок определения размеров пособия по безработице">
        <w:r>
          <w:rPr>
            <w:color w:val="0000FF"/>
          </w:rPr>
          <w:t>статьями 45</w:t>
        </w:r>
      </w:hyperlink>
      <w:r>
        <w:t xml:space="preserve">, </w:t>
      </w:r>
      <w:hyperlink w:anchor="P705" w:tooltip="Статья 47. Особенности назначения пособия по безработице детям-сиротам, детям, оставшимся без попечения родителей, лицам из числа детей-сирот и детей, оставшихся без попечения родителей">
        <w:r>
          <w:rPr>
            <w:color w:val="0000FF"/>
          </w:rPr>
          <w:t>47</w:t>
        </w:r>
      </w:hyperlink>
      <w:r>
        <w:t xml:space="preserve"> и </w:t>
      </w:r>
      <w:hyperlink w:anchor="P712" w:tooltip="Статья 48. Особенности назначения пособия по безработице гражданам предпенсионного возраста">
        <w:r>
          <w:rPr>
            <w:color w:val="0000FF"/>
          </w:rPr>
          <w:t>48</w:t>
        </w:r>
      </w:hyperlink>
      <w:r>
        <w:t xml:space="preserve"> настоящего Федерального закон</w:t>
      </w:r>
      <w:r>
        <w:t>а.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2. Размер пособия по безработице не может быть выше максимальной величины пособия по безработице и ниже минимальной величины пособия по безработице.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3. Размер максимальной величины пособия по безработице для безработных граждан (за исключением безработн</w:t>
      </w:r>
      <w:r>
        <w:t xml:space="preserve">ых граждан, указанных в </w:t>
      </w:r>
      <w:hyperlink w:anchor="P707" w:tooltip="1. Впервые ищущим работу и впервые признанным органами службы занятости в установленном порядке безработными детям-сиротам, детям, оставшимся без попечения родителей, лицам из числа детей-сирот и детей, оставшихся без попечения родителей, пособие по безработиц">
        <w:r>
          <w:rPr>
            <w:color w:val="0000FF"/>
          </w:rPr>
          <w:t>части 1 статьи 47</w:t>
        </w:r>
      </w:hyperlink>
      <w:r>
        <w:t xml:space="preserve"> настоящего Федерального закона, и безработных граждан, указанных в </w:t>
      </w:r>
      <w:hyperlink w:anchor="P714" w:tooltip="1. Период выплаты пособия по безработице безработным гражданам предпенсионного возраста, уволенным по любым основаниям в течение 12 месяцев, предшествовавших началу безработицы (за исключением граждан, стремящихся возобновить трудовую деятельность после длител">
        <w:r>
          <w:rPr>
            <w:color w:val="0000FF"/>
          </w:rPr>
          <w:t>частях 1</w:t>
        </w:r>
      </w:hyperlink>
      <w:r>
        <w:t xml:space="preserve"> и </w:t>
      </w:r>
      <w:hyperlink w:anchor="P715" w:tooltip="2. Период выплаты пособия по безработице гражданам предпенсионного возраста, указанным в части 1 настоящей статьи, имеющим страховой стаж продолжительностью не менее 25 и 20 лет для мужчин и женщин соответственно либо имеющим указанный страховой стаж и необход">
        <w:r>
          <w:rPr>
            <w:color w:val="0000FF"/>
          </w:rPr>
          <w:t>2 статьи 48</w:t>
        </w:r>
      </w:hyperlink>
      <w:r>
        <w:t xml:space="preserve"> настоящего Фе</w:t>
      </w:r>
      <w:r>
        <w:t>дерального закона) составляет: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в первые три месяца периода выплаты пособия по безработице - 12 792 рубля;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в следующие три месяца периода выплаты пособия по безработице - 5000 рублей.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4. Размер максимальной величины пособия по безработице для безработ</w:t>
      </w:r>
      <w:r>
        <w:t xml:space="preserve">ных граждан, указанных в </w:t>
      </w:r>
      <w:hyperlink w:anchor="P707" w:tooltip="1. Впервые ищущим работу и впервые признанным органами службы занятости в установленном порядке безработными детям-сиротам, детям, оставшимся без попечения родителей, лицам из числа детей-сирот и детей, оставшихся без попечения родителей, пособие по безработиц">
        <w:r>
          <w:rPr>
            <w:color w:val="0000FF"/>
          </w:rPr>
          <w:t>части 1 статьи 47</w:t>
        </w:r>
      </w:hyperlink>
      <w:r>
        <w:t xml:space="preserve"> настоящего Федерального закона, и безработных граждан, указанных в </w:t>
      </w:r>
      <w:hyperlink w:anchor="P714" w:tooltip="1. Период выплаты пособия по безработице безработным гражданам предпенсионного возраста, уволенным по любым основаниям в течение 12 месяцев, предшествовавших началу безработицы (за исключением граждан, стремящихся возобновить трудовую деятельность после длител">
        <w:r>
          <w:rPr>
            <w:color w:val="0000FF"/>
          </w:rPr>
          <w:t>частях 1</w:t>
        </w:r>
      </w:hyperlink>
      <w:r>
        <w:t xml:space="preserve"> и </w:t>
      </w:r>
      <w:hyperlink w:anchor="P715" w:tooltip="2. Период выплаты пособия по безработице гражданам предпенсионного возраста, указанным в части 1 настоящей статьи, имеющим страховой стаж продолжительностью не менее 25 и 20 лет для мужчин и женщин соответственно либо имеющим указанный страховой стаж и необход">
        <w:r>
          <w:rPr>
            <w:color w:val="0000FF"/>
          </w:rPr>
          <w:t>2 статьи 48</w:t>
        </w:r>
      </w:hyperlink>
      <w:r>
        <w:t xml:space="preserve"> настоящего Ф</w:t>
      </w:r>
      <w:r>
        <w:t>едерального закона, составляет 12 792 рубля.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5. Размер минимальной величины пособия по безработице составляет 1500 рублей.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6. Размеры минимальной и максимальной величин пособия по безработице индексируются один раз в год с 1 февраля текущего года исходя из</w:t>
      </w:r>
      <w:r>
        <w:t xml:space="preserve"> индекса роста потребительских цен за предыдущий год. Коэффициент индексации определяется Правительством Российской Федерации.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7. В районах Крайнего Севера и приравненных к ним местностях, а также в районах и местностях, где применяются районные коэффициен</w:t>
      </w:r>
      <w:r>
        <w:t>ты к заработной плате, размеры минимальной и максимальной величин пособия по безработице увеличиваются на размер районного коэффициента.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2"/>
      </w:pPr>
      <w:bookmarkStart w:id="73" w:name="P671"/>
      <w:bookmarkEnd w:id="73"/>
      <w:r>
        <w:t>Статья 45. Порядок определения размеров пособия по безработице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bookmarkStart w:id="74" w:name="P673"/>
      <w:bookmarkEnd w:id="74"/>
      <w:r>
        <w:t>1. Пособие по безработице гражданам, уволенным по любы</w:t>
      </w:r>
      <w:r>
        <w:t>м основаниям в течение 12 месяцев, предшествовавших началу безработицы, состоявшим в этот период в трудовых (служебных) отношениях не менее 26 недель, если иное не установлено настоящей статьей, назначается: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в первые три месяца - в размере 75 процентов среднего заработка;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lastRenderedPageBreak/>
        <w:t>2) в следующие три месяца - в размере 60 процентов среднего заработка.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75" w:name="P676"/>
      <w:bookmarkEnd w:id="75"/>
      <w:r>
        <w:t>2. Пособие по безработице гражданам, уволенным в течение 12 месяцев, предшествовавших началу безработицы, с военной службы по призыву и состоявшим до увольнения в связи с призывом на военную службу в трудовых (служебных) отношениях не менее 26 недель, назн</w:t>
      </w:r>
      <w:r>
        <w:t xml:space="preserve">ачается в размере, указанном в </w:t>
      </w:r>
      <w:hyperlink w:anchor="P673" w:tooltip="1. Пособие по безработице гражданам, уволенным по любым основаниям в течение 12 месяцев, предшествовавших началу безработицы, состоявшим в этот период в трудовых (служебных) отношениях не менее 26 недель, если иное не установлено настоящей статьей, назначается">
        <w:r>
          <w:rPr>
            <w:color w:val="0000FF"/>
          </w:rPr>
          <w:t>части 1</w:t>
        </w:r>
      </w:hyperlink>
      <w:r>
        <w:t xml:space="preserve"> настоящей статьи.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76" w:name="P677"/>
      <w:bookmarkEnd w:id="76"/>
      <w:r>
        <w:t>3. Пособие по безработице гражданам, прекратившим деятельность в качестве индивидуального предпринимателя в установленном законодательством порядке, гражданам, сн</w:t>
      </w:r>
      <w:r>
        <w:t>ятым с учета в налоговых органах в качестве плательщика налога на профессиональный доход, гражданам, вышедшим из членов крестьянского (фермерского) хозяйства, и гражданам, выполнявшим работы по договорам гражданско-правового характера, предметом которых яв</w:t>
      </w:r>
      <w:r>
        <w:t xml:space="preserve">лялись выполнение работ и (или) оказание услуг, назначается в размере, указанном в </w:t>
      </w:r>
      <w:hyperlink w:anchor="P673" w:tooltip="1. Пособие по безработице гражданам, уволенным по любым основаниям в течение 12 месяцев, предшествовавших началу безработицы, состоявшим в этот период в трудовых (служебных) отношениях не менее 26 недель, если иное не установлено настоящей статьей, назначается">
        <w:r>
          <w:rPr>
            <w:color w:val="0000FF"/>
          </w:rPr>
          <w:t>части 1</w:t>
        </w:r>
      </w:hyperlink>
      <w:r>
        <w:t xml:space="preserve"> настоящей статьи, в случае, если в течение 12 месяцев, предшествовавших началу безработицы, они состояли в трудовых (служебных) </w:t>
      </w:r>
      <w:r>
        <w:t>отношениях не менее 26 недель. В ином случае указанным гражданам пособие по безработице назначается в размере минимальной величины пособия по безработице.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77" w:name="P678"/>
      <w:bookmarkEnd w:id="77"/>
      <w:r>
        <w:t>4. Пособие по безработице назначается в размере минимальной величины пособия по безработице: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гражд</w:t>
      </w:r>
      <w:r>
        <w:t xml:space="preserve">анам, впервые ищущим работу, за исключением граждан, указанных в </w:t>
      </w:r>
      <w:hyperlink w:anchor="P705" w:tooltip="Статья 47. Особенности назначения пособия по безработице детям-сиротам, детям, оставшимся без попечения родителей, лицам из числа детей-сирот и детей, оставшихся без попечения родителей">
        <w:r>
          <w:rPr>
            <w:color w:val="0000FF"/>
          </w:rPr>
          <w:t>статье 47</w:t>
        </w:r>
      </w:hyperlink>
      <w:r>
        <w:t xml:space="preserve"> настоящего Федерального закона;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гражданам, в отношении которых отсутствуют сведения о среднем заработке либо сведения о том, что они состояли в трудовых (служебных) отношениях не менее 26 недель в течение 12 месяцев,</w:t>
      </w:r>
      <w:r>
        <w:t xml:space="preserve"> предшествовавших началу безработицы, или не менее 26 недель до увольнения в связи с призывом на военную службу;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3) гражданам, стремящимся возобновить трудовую деятельность после длительного (более одного года) перерыва;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4) гражданам, уволенным за совершен</w:t>
      </w:r>
      <w:r>
        <w:t>ие дисциплинарного проступка или других виновных действий, предусмотренных законодательством Российской Федерации;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5) гражданам, уволенным по любым основаниям в течение 12 месяцев, предшествовавших началу безработицы, и состоявшим в этот период в трудовых </w:t>
      </w:r>
      <w:r>
        <w:t>(служебных) отношениях менее 26 недель;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6) гражданам, направленным органами службы занятости на обучение в организацию, осуществляющую образовательную деятельность, и отчисленным из нее за совершение виновных действий.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5. Безработным гражданам, подвергшимс</w:t>
      </w:r>
      <w:r>
        <w:t xml:space="preserve">я воздействию радиации вследствие радиационных аварий и катастроф, выплачивается дополнительное пособие в порядке, установленном законодательством Российской Федерации о социальной защите граждан, подвергшихся воздействию радиации вследствие катастрофы на </w:t>
      </w:r>
      <w:r>
        <w:t>Чернобыльской АЭС, аварии в 1957 году на производственном объединении "Маяк" и сбросов радиоактивных отходов в реку Теча.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78" w:name="P686"/>
      <w:bookmarkEnd w:id="78"/>
      <w:r>
        <w:lastRenderedPageBreak/>
        <w:t>6. Порядок исчисления среднего заработка утверждается федеральным органом исполнительной власти, осуществляющим функции по выработке и</w:t>
      </w:r>
      <w:r>
        <w:t xml:space="preserve"> реализации государственной политики и нормативно-правовому регулированию в сфере занятости населения.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2"/>
      </w:pPr>
      <w:r>
        <w:t>Статья 46. Условия назначения и продолжительность выплаты пособия по безработице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1. Пособие по безработице назначается гражданам, признанным в установл</w:t>
      </w:r>
      <w:r>
        <w:t xml:space="preserve">енном </w:t>
      </w:r>
      <w:hyperlink w:anchor="P288" w:tooltip="Статья 23. Порядок и условия признания граждан безработными">
        <w:r>
          <w:rPr>
            <w:color w:val="0000FF"/>
          </w:rPr>
          <w:t>порядке</w:t>
        </w:r>
      </w:hyperlink>
      <w:r>
        <w:t xml:space="preserve"> безработными.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2. Решение о назначении пособия по безработице принимается органом службы занятости одновременно с решением о признании гражданина безра</w:t>
      </w:r>
      <w:r>
        <w:t>ботным.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3. Дополнительные выплаты к пособию по безработице, установленные в соответствии с законодательством субъекта Российской Федерации, назначаются безработным гражданам органами службы занятости, в которых граждане зарегистрированы в качестве безработ</w:t>
      </w:r>
      <w:r>
        <w:t>ных.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4. Пособие по безработице назначается гражданам с первого дня признания их безработными, за исключением граждан, указанных в </w:t>
      </w:r>
      <w:hyperlink w:anchor="P694" w:tooltip="5. Гражданам, уволенным в связи с ликвидацией организации либо прекращением деятельности индивидуальным предпринимателем, сокращением численности или штата работников организации, индивидуального предпринимателя, признанным в установленном порядке безработными">
        <w:r>
          <w:rPr>
            <w:color w:val="0000FF"/>
          </w:rPr>
          <w:t>части 5</w:t>
        </w:r>
      </w:hyperlink>
      <w:r>
        <w:t xml:space="preserve"> настоящей статьи.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79" w:name="P694"/>
      <w:bookmarkEnd w:id="79"/>
      <w:r>
        <w:t xml:space="preserve">5. Гражданам, уволенным в связи с ликвидацией организации либо </w:t>
      </w:r>
      <w:r>
        <w:t xml:space="preserve">прекращением деятельности индивидуальным предпринимателем, сокращением численности или штата работников организации, индивидуального предпринимателя, признанным в установленном порядке безработными, но не трудоустроенным в период, в течение которого им по </w:t>
      </w:r>
      <w:r>
        <w:t>последнему месту работы (службы) были выплачены выходное пособие, средний месячный заработок за период трудоустройства и (или) единовременная компенсация, пособие по безработице назначается начиная с первого дня по истечении указанного периода. При этом пе</w:t>
      </w:r>
      <w:r>
        <w:t>риод, в течение которого безработному по последнему месту работы были выплачены выходное пособие, средний месячный заработок за период трудоустройства и (или) единовременная компенсация, не засчитывается в период выплаты пособия по безработице, установленн</w:t>
      </w:r>
      <w:r>
        <w:t>ый настоящим Федеральным законом.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6. Период выплаты пособия по безработице не может превышать шесть месяцев в суммарном исчислении в течение 12 месяцев для следующих категорий безработных граждан: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1) безработные граждане, указанные в </w:t>
      </w:r>
      <w:hyperlink w:anchor="P673" w:tooltip="1. Пособие по безработице гражданам, уволенным по любым основаниям в течение 12 месяцев, предшествовавших началу безработицы, состоявшим в этот период в трудовых (служебных) отношениях не менее 26 недель, если иное не установлено настоящей статьей, назначается">
        <w:r>
          <w:rPr>
            <w:color w:val="0000FF"/>
          </w:rPr>
          <w:t>частях 1</w:t>
        </w:r>
      </w:hyperlink>
      <w:r>
        <w:t xml:space="preserve"> и </w:t>
      </w:r>
      <w:hyperlink w:anchor="P676" w:tooltip="2. Пособие по безработице гражданам, уволенным в течение 12 месяцев, предшествовавших началу безработицы, с военной службы по призыву и состоявшим до увольнения в связи с призывом на военную службу в трудовых (служебных) отношениях не менее 26 недель, назначае">
        <w:r>
          <w:rPr>
            <w:color w:val="0000FF"/>
          </w:rPr>
          <w:t>2 статьи 45</w:t>
        </w:r>
      </w:hyperlink>
      <w:r>
        <w:t xml:space="preserve"> настоящего Федерального закона;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2) безработные граждане, указанные в </w:t>
      </w:r>
      <w:hyperlink w:anchor="P677" w:tooltip="3. Пособие по безработице гражданам, прекратившим деятельность в качестве индивидуального предпринимателя в установленном законодательством порядке, гражданам, снятым с учета в налоговых органах в качестве плательщика налога на профессиональный доход, граждана">
        <w:r>
          <w:rPr>
            <w:color w:val="0000FF"/>
          </w:rPr>
          <w:t>части 3 статьи 45</w:t>
        </w:r>
      </w:hyperlink>
      <w:r>
        <w:t xml:space="preserve"> настоящего Федерального закона, за исключением случая наз</w:t>
      </w:r>
      <w:r>
        <w:t>начения им пособия по безработице в размере минимальной величины пособия по безработице.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7. Период выплаты пособия по безработице не может превышать три месяца в суммарном исчислении в течение 12 месяцев для следующих категорий безработных граждан: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безр</w:t>
      </w:r>
      <w:r>
        <w:t xml:space="preserve">аботные граждане, указанные в </w:t>
      </w:r>
      <w:hyperlink w:anchor="P677" w:tooltip="3. Пособие по безработице гражданам, прекратившим деятельность в качестве индивидуального предпринимателя в установленном законодательством порядке, гражданам, снятым с учета в налоговых органах в качестве плательщика налога на профессиональный доход, граждана">
        <w:r>
          <w:rPr>
            <w:color w:val="0000FF"/>
          </w:rPr>
          <w:t>части 3 статьи 45</w:t>
        </w:r>
      </w:hyperlink>
      <w:r>
        <w:t xml:space="preserve"> настоящего Федерального закона, в случае назначения им пособия по безработице в размере минимальной величины пособия по безработице;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lastRenderedPageBreak/>
        <w:t xml:space="preserve">2) безработные граждане, указанные в </w:t>
      </w:r>
      <w:hyperlink w:anchor="P678" w:tooltip="4. Пособие по безработице назначается в размере минимальной величины пособия по безработице:">
        <w:r>
          <w:rPr>
            <w:color w:val="0000FF"/>
          </w:rPr>
          <w:t>части 4 статьи 45</w:t>
        </w:r>
      </w:hyperlink>
      <w:r>
        <w:t xml:space="preserve"> настоящего Федерального закона.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8. Гражданину, который снят с регистрационного учета в качестве безработного в связи с получением (попыткой получения) пособия по безработице обманным путем или отказом от содействия органов службы занятости в поиске ему подходящей работы и который после с</w:t>
      </w:r>
      <w:r>
        <w:t>нятия с регистрационного учета в органах службы занятости не являлся занятым, в случае повторного признания его безработным в течение 12 месяцев со дня предыдущей регистрации в этом качестве пособие по безработице назначается начиная с первого дня по истеч</w:t>
      </w:r>
      <w:r>
        <w:t>ении указанного периода.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80" w:name="P702"/>
      <w:bookmarkEnd w:id="80"/>
      <w:r>
        <w:t>9. Пособие по безработице выплачивается ежемесячно, но не чаще чем два раза в месяц при условии выполнения безработным гражданином индивидуального плана содействия занятости.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10. Выплата пособия по безработице, причитающегося безра</w:t>
      </w:r>
      <w:r>
        <w:t>ботному гражданину и не полученного в связи с его смертью, осуществляется в соответствии с гражданским законодательством.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2"/>
      </w:pPr>
      <w:bookmarkStart w:id="81" w:name="P705"/>
      <w:bookmarkEnd w:id="81"/>
      <w:r>
        <w:t>Статья 47. Особенности назначения пособия по безработице детям-сиротам, детям, оставшимся без попечения родителей, лицам из числа дет</w:t>
      </w:r>
      <w:r>
        <w:t>ей-сирот и детей, оставшихся без попечения родителей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bookmarkStart w:id="82" w:name="P707"/>
      <w:bookmarkEnd w:id="82"/>
      <w:r>
        <w:t>1. Впервые ищущим работу и впервые признанным органами службы занятости в установленном порядке безработными детям-сиротам, детям, оставшимся без попечения родителей, лицам из числа детей-сирот и детей,</w:t>
      </w:r>
      <w:r>
        <w:t xml:space="preserve"> оставшихся без попечения родителей, пособие по безработице назначается в соответствии с </w:t>
      </w:r>
      <w:hyperlink w:anchor="P709" w:tooltip="3. Гражданам, указанным в части 1 настоящей статьи, пособие по безработице назначается на срок шесть месяцев со дня регистрации в качестве безработных в размере максимальной величины пособия по безработице, за исключением случая, указанного в части 4 настоящей">
        <w:r>
          <w:rPr>
            <w:color w:val="0000FF"/>
          </w:rPr>
          <w:t>частями 3</w:t>
        </w:r>
      </w:hyperlink>
      <w:r>
        <w:t xml:space="preserve"> и </w:t>
      </w:r>
      <w:hyperlink w:anchor="P710" w:tooltip="4. Гражданам, указанным в части 1 настоящей статьи, достигшим возраста 23 лет, пособие по безработице назначается в размере минимальной величины пособия по безработице.">
        <w:r>
          <w:rPr>
            <w:color w:val="0000FF"/>
          </w:rPr>
          <w:t>4</w:t>
        </w:r>
      </w:hyperlink>
      <w:r>
        <w:t xml:space="preserve"> настоящей статьи.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2. Указанные в </w:t>
      </w:r>
      <w:hyperlink w:anchor="P707" w:tooltip="1. Впервые ищущим работу и впервые признанным органами службы занятости в установленном порядке безработными детям-сиротам, детям, оставшимся без попечения родителей, лицам из числа детей-сирот и детей, оставшихся без попечения родителей, пособие по безработиц">
        <w:r>
          <w:rPr>
            <w:color w:val="0000FF"/>
          </w:rPr>
          <w:t>части 1</w:t>
        </w:r>
      </w:hyperlink>
      <w:r>
        <w:t xml:space="preserve"> настоящей статьи граждане, которые ранее были временно трудоустроены в период обучения в орга</w:t>
      </w:r>
      <w:r>
        <w:t>низации, осуществляющей образовательную деятельность, а также проходили практику, предусмотренную образовательными программами, признаются гражданами, впервые ищущими работу.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83" w:name="P709"/>
      <w:bookmarkEnd w:id="83"/>
      <w:r>
        <w:t xml:space="preserve">3. Гражданам, указанным в </w:t>
      </w:r>
      <w:hyperlink w:anchor="P707" w:tooltip="1. Впервые ищущим работу и впервые признанным органами службы занятости в установленном порядке безработными детям-сиротам, детям, оставшимся без попечения родителей, лицам из числа детей-сирот и детей, оставшихся без попечения родителей, пособие по безработиц">
        <w:r>
          <w:rPr>
            <w:color w:val="0000FF"/>
          </w:rPr>
          <w:t>части 1</w:t>
        </w:r>
      </w:hyperlink>
      <w:r>
        <w:t xml:space="preserve"> настоящей </w:t>
      </w:r>
      <w:r>
        <w:t xml:space="preserve">статьи, пособие по безработице назначается на срок шесть месяцев со дня регистрации в качестве безработных в размере максимальной величины пособия по безработице, за исключением случая, указанного в </w:t>
      </w:r>
      <w:hyperlink w:anchor="P710" w:tooltip="4. Гражданам, указанным в части 1 настоящей статьи, достигшим возраста 23 лет, пособие по безработице назначается в размере минимальной величины пособия по безработице.">
        <w:r>
          <w:rPr>
            <w:color w:val="0000FF"/>
          </w:rPr>
          <w:t>части 4</w:t>
        </w:r>
      </w:hyperlink>
      <w:r>
        <w:t xml:space="preserve"> настоящей статьи.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84" w:name="P710"/>
      <w:bookmarkEnd w:id="84"/>
      <w:r>
        <w:t xml:space="preserve">4. Гражданам, указанным в </w:t>
      </w:r>
      <w:hyperlink w:anchor="P707" w:tooltip="1. Впервые ищущим работу и впервые признанным органами службы занятости в установленном порядке безработными детям-сиротам, детям, оставшимся без попечения родителей, лицам из числа детей-сирот и детей, оставшихся без попечения родителей, пособие по безработиц">
        <w:r>
          <w:rPr>
            <w:color w:val="0000FF"/>
          </w:rPr>
          <w:t>части 1</w:t>
        </w:r>
      </w:hyperlink>
      <w:r>
        <w:t xml:space="preserve"> настоящей стать</w:t>
      </w:r>
      <w:r>
        <w:t>и, достигшим возраста 23 лет, пособие по безработице назначается в размере минимальной величины пособия по безработице.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2"/>
      </w:pPr>
      <w:bookmarkStart w:id="85" w:name="P712"/>
      <w:bookmarkEnd w:id="85"/>
      <w:r>
        <w:t>Статья 48. Особенности назначения пособия по безработице гражданам предпенсионного возраста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bookmarkStart w:id="86" w:name="P714"/>
      <w:bookmarkEnd w:id="86"/>
      <w:r>
        <w:t>1. Период выплаты пособия по безработице б</w:t>
      </w:r>
      <w:r>
        <w:t>езработным гражданам предпенсионного возраста, уволенным по любым основаниям в течение 12 месяцев, предшествовавших началу безработицы (за исключением граждан, стремящихся возобновить трудовую деятельность после длительного (более одного года) перерыва, гр</w:t>
      </w:r>
      <w:r>
        <w:t>аждан, уволенных за совершение дисциплинарного проступка или других виновных действий, предусмотренных законодательством Российской Федерации, а также граждан, направленных органами службы занятости на обучение в организацию, осуществляющую образовательную</w:t>
      </w:r>
      <w:r>
        <w:t xml:space="preserve"> деятельность, и отчисленных из нее за совершение виновных действий), не может превышать 12 месяцев в суммарном исчислении в </w:t>
      </w:r>
      <w:r>
        <w:lastRenderedPageBreak/>
        <w:t>течение 18 месяцев.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87" w:name="P715"/>
      <w:bookmarkEnd w:id="87"/>
      <w:r>
        <w:t xml:space="preserve">2. Период выплаты пособия по безработице гражданам предпенсионного возраста, указанным в </w:t>
      </w:r>
      <w:hyperlink w:anchor="P714" w:tooltip="1. Период выплаты пособия по безработице безработным гражданам предпенсионного возраста, уволенным по любым основаниям в течение 12 месяцев, предшествовавших началу безработицы (за исключением граждан, стремящихся возобновить трудовую деятельность после длител">
        <w:r>
          <w:rPr>
            <w:color w:val="0000FF"/>
          </w:rPr>
          <w:t>части 1</w:t>
        </w:r>
      </w:hyperlink>
      <w:r>
        <w:t xml:space="preserve"> настоящей статьи, имеющим страховой стаж продолжительностью не менее 25 и 20 лет для мужчин и женщин соответственно либо имеющим указанный страховой стаж и необходимый стаж работы на соответствующих видах работ, дающие право на досро</w:t>
      </w:r>
      <w:r>
        <w:t>чное назначение страховой пенсии по старости в соответствии с Федеральным законом от 28 декабря 2013 года N 400-ФЗ "О страховых пенсиях", увеличивается сверх установленных 12 месяцев на две недели за каждый год страхового стажа, превышающего страховой стаж</w:t>
      </w:r>
      <w:r>
        <w:t xml:space="preserve"> указанной продолжительности. При этом в страховой стаж включаются периоды работы и иной деятельности и засчитываются иные периоды, установленные статьями 11 и 12 Федерального закона от 28 декабря 2013 года N 400-ФЗ "О страховых пенсиях". Порядок продления</w:t>
      </w:r>
      <w:r>
        <w:t xml:space="preserve"> сроков выплаты пособия по безработице устанавливается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занятости населения.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88" w:name="P716"/>
      <w:bookmarkEnd w:id="88"/>
      <w:r>
        <w:t xml:space="preserve">3. Период выплаты </w:t>
      </w:r>
      <w:r>
        <w:t xml:space="preserve">пособия по безработице гражданам, указанным в </w:t>
      </w:r>
      <w:hyperlink w:anchor="P715" w:tooltip="2. Период выплаты пособия по безработице гражданам предпенсионного возраста, указанным в части 1 настоящей статьи, имеющим страховой стаж продолжительностью не менее 25 и 20 лет для мужчин и женщин соответственно либо имеющим указанный страховой стаж и необход">
        <w:r>
          <w:rPr>
            <w:color w:val="0000FF"/>
          </w:rPr>
          <w:t>части 2</w:t>
        </w:r>
      </w:hyperlink>
      <w:r>
        <w:t xml:space="preserve"> настоящей статьи, не может превышать 24 месяца в суммарном исчислении в течение 36 месяцев.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4. Гражданам предпенсионного возраста, указанным в </w:t>
      </w:r>
      <w:hyperlink w:anchor="P714" w:tooltip="1. Период выплаты пособия по безработице безработным гражданам предпенсионного возраста, уволенным по любым основаниям в течение 12 месяцев, предшествовавших началу безработицы (за исключением граждан, стремящихся возобновить трудовую деятельность после длител">
        <w:r>
          <w:rPr>
            <w:color w:val="0000FF"/>
          </w:rPr>
          <w:t>частях 1</w:t>
        </w:r>
      </w:hyperlink>
      <w:r>
        <w:t xml:space="preserve"> и </w:t>
      </w:r>
      <w:hyperlink w:anchor="P715" w:tooltip="2. Период выплаты пособия по безработице гражданам предпенсионного возраста, указанным в части 1 настоящей статьи, имеющим страховой стаж продолжительностью не менее 25 и 20 лет для мужчин и женщин соответственно либо имеющим указанный страховой стаж и необход">
        <w:r>
          <w:rPr>
            <w:color w:val="0000FF"/>
          </w:rPr>
          <w:t>2</w:t>
        </w:r>
      </w:hyperlink>
      <w:r>
        <w:t xml:space="preserve"> настоящей статьи, состоявшим в период, предшествующий началу безработицы, в трудовых (служебных) отношениях не менее 26 недель, пособие по безработице назначается: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1) в первые три месяца - в </w:t>
      </w:r>
      <w:r>
        <w:t>размере 75 процентов среднего заработка;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в следующие четыре месяца - в размере 60 процентов среднего заработка;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3) в дальнейшем - в размере 45 процентов среднего заработка.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5. Гражданам предпенсионного возраста, указанным в </w:t>
      </w:r>
      <w:hyperlink w:anchor="P714" w:tooltip="1. Период выплаты пособия по безработице безработным гражданам предпенсионного возраста, уволенным по любым основаниям в течение 12 месяцев, предшествовавших началу безработицы (за исключением граждан, стремящихся возобновить трудовую деятельность после длител">
        <w:r>
          <w:rPr>
            <w:color w:val="0000FF"/>
          </w:rPr>
          <w:t>частях 1</w:t>
        </w:r>
      </w:hyperlink>
      <w:r>
        <w:t xml:space="preserve"> и </w:t>
      </w:r>
      <w:hyperlink w:anchor="P715" w:tooltip="2. Период выплаты пособия по безработице гражданам предпенсионного возраста, указанным в части 1 настоящей статьи, имеющим страховой стаж продолжительностью не менее 25 и 20 лет для мужчин и женщин соответственно либо имеющим указанный страховой стаж и необход">
        <w:r>
          <w:rPr>
            <w:color w:val="0000FF"/>
          </w:rPr>
          <w:t>2</w:t>
        </w:r>
      </w:hyperlink>
      <w:r>
        <w:t xml:space="preserve"> настоящей статьи, состоявшим в период, предшествующий началу безработицы, в трудовых (служебных) отношениях менее 26 недель, пособие по безработице назначается в размере минимальной величины пособия по безработице.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2"/>
      </w:pPr>
      <w:bookmarkStart w:id="89" w:name="P723"/>
      <w:bookmarkEnd w:id="89"/>
      <w:r>
        <w:t>Ста</w:t>
      </w:r>
      <w:r>
        <w:t>тья 49. Прекращение, приостановление выплаты пособия по безработице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 xml:space="preserve">1. Выплата пособия по безработице прекращается в день снятия гражданина с регистрационного учета в качестве безработного в случаях, предусмотренных </w:t>
      </w:r>
      <w:hyperlink w:anchor="P321" w:tooltip="1) признание гражданина занятым в соответствии со статьей 3 настоящего Федерального закона, за исключением случая, указанного в части 4 статьи 49 настоящего Федерального закона;">
        <w:r>
          <w:rPr>
            <w:color w:val="0000FF"/>
          </w:rPr>
          <w:t>пунктами 1</w:t>
        </w:r>
      </w:hyperlink>
      <w:r>
        <w:t xml:space="preserve">, </w:t>
      </w:r>
      <w:hyperlink w:anchor="P323" w:tooltip="3) снятие гражданина с регистрационного учета по месту жительства или месту пребывания в субъекте Российской Федерации, в органе службы занятости которого гражданин был зарегистрирован в качестве безработного;">
        <w:r>
          <w:rPr>
            <w:color w:val="0000FF"/>
          </w:rPr>
          <w:t>3</w:t>
        </w:r>
      </w:hyperlink>
      <w:r>
        <w:t xml:space="preserve"> - </w:t>
      </w:r>
      <w:hyperlink w:anchor="P338" w:tooltip="18) смерть гражданина.">
        <w:r>
          <w:rPr>
            <w:color w:val="0000FF"/>
          </w:rPr>
          <w:t>18 части 1 статьи 25</w:t>
        </w:r>
      </w:hyperlink>
      <w:r>
        <w:t xml:space="preserve"> настоящ</w:t>
      </w:r>
      <w:r>
        <w:t>его Федерального закона.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2. Выплата пособия по безработице приостанавливается на один месяц в случае: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явки безработного гражданина в орган службы занятости в состоянии опьянения, вызванном употреблением алкоголя, наркотических средств, психотропных, одурманивающих или иных вызывающих опьянение веществ;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90" w:name="P728"/>
      <w:bookmarkEnd w:id="90"/>
      <w:r>
        <w:t>2) невыполнения без уважительных причин безработным</w:t>
      </w:r>
      <w:r>
        <w:t xml:space="preserve"> гражданином индивидуального плана содействия занятости;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lastRenderedPageBreak/>
        <w:t>3) неуспеваемости или нерегулярного посещения занятий без уважительной причины, самовольного прекращения безработным гражданином обучения по направлению органов службы занятости.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3. Период, на которы</w:t>
      </w:r>
      <w:r>
        <w:t>й приостанавливается выплата пособия по безработице, засчитывается в период выплаты такого пособия.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91" w:name="P731"/>
      <w:bookmarkEnd w:id="91"/>
      <w:r>
        <w:t>4. По заявлению безработного гражданина выплата пособия по безработице может быть приостановлена на период, не превышающий пяти рабочих дней в месяц в перио</w:t>
      </w:r>
      <w:r>
        <w:t xml:space="preserve">д безработицы, для выполнения работ и (или) оказания услуг по договору гражданско-правового характера при условии, что полученный безработным гражданином доход за выполненные работы и (или) оказанные услуги не превышает установленного минимального размера </w:t>
      </w:r>
      <w:r>
        <w:t>оплаты труда. Период, на который приостанавливается выплата пособия по безработице, предусмотренный настоящей частью, засчитывается в период выплаты пособия по безработице.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92" w:name="P732"/>
      <w:bookmarkEnd w:id="92"/>
      <w:r>
        <w:t>5. Выплата пособия по безработице не производится в период: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за который назначено</w:t>
      </w:r>
      <w:r>
        <w:t xml:space="preserve"> и выплачено пособие по беременности и родам;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выезда безработного гражданина с места жительства или места пребывания в связи с обучением по очно-заочной или заочной форме в организациях, осуществляющих образовательную деятельность по образовательным про</w:t>
      </w:r>
      <w:r>
        <w:t>граммам среднего профессионального образования, высшего образования и дополнительного профессионального образования;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3) призыва безработного гражданина на военные сборы, привлечения к мероприятиям, связанным с подготовкой к военной службе, с исполнением го</w:t>
      </w:r>
      <w:r>
        <w:t>сударственных обязанностей.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6. Указанные в </w:t>
      </w:r>
      <w:hyperlink w:anchor="P732" w:tooltip="5. Выплата пособия по безработице не производится в период:">
        <w:r>
          <w:rPr>
            <w:color w:val="0000FF"/>
          </w:rPr>
          <w:t>части 5</w:t>
        </w:r>
      </w:hyperlink>
      <w:r>
        <w:t xml:space="preserve"> настоящей статьи периоды не засчитываются в период выплаты пособия по безработице.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jc w:val="center"/>
        <w:outlineLvl w:val="1"/>
      </w:pPr>
      <w:r>
        <w:t>§ 3. Иные социальные выплаты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2"/>
      </w:pPr>
      <w:bookmarkStart w:id="93" w:name="P740"/>
      <w:bookmarkEnd w:id="93"/>
      <w:r>
        <w:t>Статья 50. Ежемесячная доплата детям-сиротам, детям, оставшимся без попечения родителей, лицам из числа детей-сирот и детей, оставшихся без попечения родителей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bookmarkStart w:id="94" w:name="P742"/>
      <w:bookmarkEnd w:id="94"/>
      <w:r>
        <w:t xml:space="preserve">1. В случае трудоустройства гражданина, указанного в </w:t>
      </w:r>
      <w:hyperlink w:anchor="P705" w:tooltip="Статья 47. Особенности назначения пособия по безработице детям-сиротам, детям, оставшимся без попечения родителей, лицам из числа детей-сирот и детей, оставшихся без попечения родителей">
        <w:r>
          <w:rPr>
            <w:color w:val="0000FF"/>
          </w:rPr>
          <w:t>статье 47</w:t>
        </w:r>
      </w:hyperlink>
      <w:r>
        <w:t xml:space="preserve"> настоящего Федерального закона, до истечения шести месяцев со дня его</w:t>
      </w:r>
      <w:r>
        <w:t xml:space="preserve"> регистрации в качестве безработного орган службы занятости назначает такому гражданину за каждый полный отработанный месяц ежемесячную доплату на период, оставшийся до истечения указанного срока. Размер ежемесячной доплаты определяется как разница между с</w:t>
      </w:r>
      <w:r>
        <w:t>реднемесячной начисленной заработной платой в соответствующем субъекте Российской Федерации, информация о которой опубликована (размещена) в порядке, предусмотренном законодательством об официальном статистическом учете и системе государственной статистики</w:t>
      </w:r>
      <w:r>
        <w:t>, на дату трудоустройства такого гражданина, и суммой фактически начисленной ему заработной платы.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95" w:name="P743"/>
      <w:bookmarkEnd w:id="95"/>
      <w:r>
        <w:t xml:space="preserve">2. Для назначения ежемесячной доплаты, предусмотренной </w:t>
      </w:r>
      <w:hyperlink w:anchor="P742" w:tooltip="1. В случае трудоустройства гражданина, указанного в статье 47 настоящего Федерального закона, до истечения шести месяцев со дня его регистрации в качестве безработного орган службы занятости назначает такому гражданину за каждый полный отработанный месяц ежем">
        <w:r>
          <w:rPr>
            <w:color w:val="0000FF"/>
          </w:rPr>
          <w:t>частью 1</w:t>
        </w:r>
      </w:hyperlink>
      <w:r>
        <w:t xml:space="preserve"> настоящей статьи, гражданин представляет в орган службы </w:t>
      </w:r>
      <w:r>
        <w:t xml:space="preserve">занятости справку работодателя о фактически </w:t>
      </w:r>
      <w:r>
        <w:lastRenderedPageBreak/>
        <w:t>начисленной ему сумме заработной платы.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3. Порядок осуществления ежемесячной доплаты, предусмотренной </w:t>
      </w:r>
      <w:hyperlink w:anchor="P742" w:tooltip="1. В случае трудоустройства гражданина, указанного в статье 47 настоящего Федерального закона, до истечения шести месяцев со дня его регистрации в качестве безработного орган службы занятости назначает такому гражданину за каждый полный отработанный месяц ежем">
        <w:r>
          <w:rPr>
            <w:color w:val="0000FF"/>
          </w:rPr>
          <w:t>частью 1</w:t>
        </w:r>
      </w:hyperlink>
      <w:r>
        <w:t xml:space="preserve"> настоящей статьи, и форма справки, предусмотренной </w:t>
      </w:r>
      <w:hyperlink w:anchor="P743" w:tooltip="2. Для назначения ежемесячной доплаты, предусмотренной частью 1 настоящей статьи, гражданин представляет в орган службы занятости справку работодателя о фактически начисленной ему сумме заработной платы.">
        <w:r>
          <w:rPr>
            <w:color w:val="0000FF"/>
          </w:rPr>
          <w:t>частью 2</w:t>
        </w:r>
      </w:hyperlink>
      <w:r>
        <w:t xml:space="preserve"> настоящей статьи, утверж</w:t>
      </w:r>
      <w:r>
        <w:t>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занятости населения.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2"/>
      </w:pPr>
      <w:bookmarkStart w:id="96" w:name="P746"/>
      <w:bookmarkEnd w:id="96"/>
      <w:r>
        <w:t>Статья 51. Пенсия на период до наступления возраста, дающего прав</w:t>
      </w:r>
      <w:r>
        <w:t>о на страховую пенсию по старости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bookmarkStart w:id="97" w:name="P748"/>
      <w:bookmarkEnd w:id="97"/>
      <w:r>
        <w:t>1. Пенсия на период до наступления возраста, дающего право на страховую пенсию по старости, в том числе назначаемую досрочно, может назначаться по предложению государственного учреждения службы занятости безработному граж</w:t>
      </w:r>
      <w:r>
        <w:t>данину, но не ранее чем за два года до наступления соответствующего возраста при одновременном соблюдении следующих условий: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отсутствует возможность для трудоустройства безработного гражданина, не достигшего возраста, дающего право на страховую пенсию п</w:t>
      </w:r>
      <w:r>
        <w:t>о старости, в том числе назначаемую досрочно;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безработный гражданин имеет страховой стаж продолжительностью не менее 25 и 20 лет для мужчин и женщин соответственно либо имеет указанный страховой стаж и необходимый стаж работы на соответствующих видах ра</w:t>
      </w:r>
      <w:r>
        <w:t>бот, дающие право на досрочное назначение страховой пенсии по старости в соответствии с Федеральным законом от 28 декабря 2013 года N 400-ФЗ "О страховых пенсиях";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3) безработный гражданин имеет величину индивидуального пенсионного коэффициента в размере, </w:t>
      </w:r>
      <w:r>
        <w:t>необходимом для назначения страховой пенсии по старости, в том числе назначаемую досрочно, в соответствии с Федеральным законом от 28 декабря 2013 года N 400-ФЗ "О страховых пенсиях";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4) безработный гражданин уволен в связи с ликвидацией организации либо прекращением деятельности индивидуальным предпринимателем, сокращением численности или штата работников организации, индивидуального предпринимателя.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2. Предложение государственного учр</w:t>
      </w:r>
      <w:r>
        <w:t xml:space="preserve">еждения службы занятости, указанное в </w:t>
      </w:r>
      <w:hyperlink w:anchor="P748" w:tooltip="1. Пенсия на период до наступления возраста, дающего право на страховую пенсию по старости, в том числе назначаемую досрочно, может назначаться по предложению государственного учреждения службы занятости безработному гражданину, но не ранее чем за два года до ">
        <w:r>
          <w:rPr>
            <w:color w:val="0000FF"/>
          </w:rPr>
          <w:t>части 1</w:t>
        </w:r>
      </w:hyperlink>
      <w:r>
        <w:t xml:space="preserve"> настоящей статьи, подлежит согласованию с безработным гражданином. При согласовании указанного предложения такой гражданин указывает способ доставки пенсии.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3. Не позднее од</w:t>
      </w:r>
      <w:r>
        <w:t xml:space="preserve">ного рабочего дня, следующего за днем получения согласия безработного гражданина, государственное учреждение службы занятости направляет в орган, осуществляющий пенсионное обеспечение, по месту жительства гражданина предложение, указанное в </w:t>
      </w:r>
      <w:hyperlink w:anchor="P748" w:tooltip="1. Пенсия на период до наступления возраста, дающего право на страховую пенсию по старости, в том числе назначаемую досрочно, может назначаться по предложению государственного учреждения службы занятости безработному гражданину, но не ранее чем за два года до ">
        <w:r>
          <w:rPr>
            <w:color w:val="0000FF"/>
          </w:rPr>
          <w:t>части 1</w:t>
        </w:r>
      </w:hyperlink>
      <w:r>
        <w:t xml:space="preserve"> настоящей статьи, в котором безработным гражданином подтверждается согласие на досрочное назначение пенсии и указывается способ доставки данной пенсии.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4. Предложение государственного учреждения службы занятости, указанное в </w:t>
      </w:r>
      <w:hyperlink w:anchor="P748" w:tooltip="1. Пенсия на период до наступления возраста, дающего право на страховую пенсию по старости, в том числе назначаемую досрочно, может назначаться по предложению государственного учреждения службы занятости безработному гражданину, но не ранее чем за два года до ">
        <w:r>
          <w:rPr>
            <w:color w:val="0000FF"/>
          </w:rPr>
          <w:t>части 1</w:t>
        </w:r>
      </w:hyperlink>
      <w:r>
        <w:t xml:space="preserve"> настоящей статьи, направляется с использованием единой системы межведомственного электронного взаимодействия либо в форме электронного документа или на бумажном носителе </w:t>
      </w:r>
      <w:r>
        <w:lastRenderedPageBreak/>
        <w:t>на основании соглашения, заключенного межд</w:t>
      </w:r>
      <w:r>
        <w:t>у органом, осуществляющим пенсионное обеспечение, и органом службы занятости.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5. Порядок выдачи предложения о назначении гражданину пенсии на период до наступления возраста, дающего право на страховую пенсию по старости, в том числе назначаемую досрочно, в</w:t>
      </w:r>
      <w:r>
        <w:t>ключая порядок представления Фондом пенсионного и социального страхования Российской Федерации информации, необходимой государственному учреждению службы занятости для принятия решения о выдаче такого предложения, утверждается федеральным органом исполните</w:t>
      </w:r>
      <w:r>
        <w:t>льной власти, осуществляющим функции по выработке и реализации государственной политики и нормативно-правовому регулированию в сфере занятости населения.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6. Пенсия, предусмотренная </w:t>
      </w:r>
      <w:hyperlink w:anchor="P748" w:tooltip="1. Пенсия на период до наступления возраста, дающего право на страховую пенсию по старости, в том числе назначаемую досрочно, может назначаться по предложению государственного учреждения службы занятости безработному гражданину, но не ранее чем за два года до ">
        <w:r>
          <w:rPr>
            <w:color w:val="0000FF"/>
          </w:rPr>
          <w:t>частью 1</w:t>
        </w:r>
      </w:hyperlink>
      <w:r>
        <w:t xml:space="preserve"> настоящей статьи, назначается</w:t>
      </w:r>
      <w:r>
        <w:t xml:space="preserve"> со дня выдачи предложения государственного учреждения службы занятости, указанного в </w:t>
      </w:r>
      <w:hyperlink w:anchor="P748" w:tooltip="1. Пенсия на период до наступления возраста, дающего право на страховую пенсию по старости, в том числе назначаемую досрочно, может назначаться по предложению государственного учреждения службы занятости безработному гражданину, но не ранее чем за два года до ">
        <w:r>
          <w:rPr>
            <w:color w:val="0000FF"/>
          </w:rPr>
          <w:t>части 1</w:t>
        </w:r>
      </w:hyperlink>
      <w:r>
        <w:t xml:space="preserve"> настоящей статьи, без истребования от безработного гражданина заявления о назначении пенсии.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7. Пенсия, предусмотренная </w:t>
      </w:r>
      <w:hyperlink w:anchor="P748" w:tooltip="1. Пенсия на период до наступления возраста, дающего право на страховую пенсию по старости, в том числе назначаемую досрочно, может назначаться по предложению государственного учреждения службы занятости безработному гражданину, но не ранее чем за два года до ">
        <w:r>
          <w:rPr>
            <w:color w:val="0000FF"/>
          </w:rPr>
          <w:t>частью 1</w:t>
        </w:r>
      </w:hyperlink>
      <w:r>
        <w:t xml:space="preserve"> настоящей статьи, назначается в соответствии с порядком и условиями назначения страховой пенсии по старости, которые предусмотрены Федеральным законом от 28 декабря 2013 года N 400-ФЗ "О страховых пенсиях", если ино</w:t>
      </w:r>
      <w:r>
        <w:t>е не предусмотрено настоящим Федеральным законом.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8. По достижении безработным гражданином, которому назначена пенсия, предусмотренная </w:t>
      </w:r>
      <w:hyperlink w:anchor="P748" w:tooltip="1. Пенсия на период до наступления возраста, дающего право на страховую пенсию по старости, в том числе назначаемую досрочно, может назначаться по предложению государственного учреждения службы занятости безработному гражданину, но не ранее чем за два года до ">
        <w:r>
          <w:rPr>
            <w:color w:val="0000FF"/>
          </w:rPr>
          <w:t>частью 1</w:t>
        </w:r>
      </w:hyperlink>
      <w:r>
        <w:t xml:space="preserve"> настоящей статьи, возраста, дающего право на страховую пенсию по старости, </w:t>
      </w:r>
      <w:r>
        <w:t xml:space="preserve">в том числе назначаемую досрочно, при соблюдении условий назначения страховой пенсии по старости, в том числе назначаемой досрочно, предусмотренных Федеральным законом от 28 декабря 2013 года N 400-ФЗ "О страховых пенсиях", назначается страховая пенсия по </w:t>
      </w:r>
      <w:r>
        <w:t>старости без истребования от этого безработного гражданина заявления о назначении страховой пенсии по старости на основании данных, имеющихся в распоряжении органа, осуществляющего пенсионное обеспечение.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9. К пенсии, предусмотренной </w:t>
      </w:r>
      <w:hyperlink w:anchor="P748" w:tooltip="1. Пенсия на период до наступления возраста, дающего право на страховую пенсию по старости, в том числе назначаемую досрочно, может назначаться по предложению государственного учреждения службы занятости безработному гражданину, но не ранее чем за два года до ">
        <w:r>
          <w:rPr>
            <w:color w:val="0000FF"/>
          </w:rPr>
          <w:t>частью 1</w:t>
        </w:r>
      </w:hyperlink>
      <w:r>
        <w:t xml:space="preserve"> настоящей статьи, может быть установлена пенсия за выслугу лет в соответствии со статьей 7 Федерального закона от 15 декабря 2001 года N 166-ФЗ "О государственном пенсионном обеспечении в Российской Федерации".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10. При поступлении н</w:t>
      </w:r>
      <w:r>
        <w:t xml:space="preserve">а работу или возобновлении иной деятельности, которая предусмотрена статьей 11 Федерального закона от 28 декабря 2013 года N 400-ФЗ "О страховых пенсиях", выплата пенсии, предусмотренной </w:t>
      </w:r>
      <w:hyperlink w:anchor="P748" w:tooltip="1. Пенсия на период до наступления возраста, дающего право на страховую пенсию по старости, в том числе назначаемую досрочно, может назначаться по предложению государственного учреждения службы занятости безработному гражданину, но не ранее чем за два года до ">
        <w:r>
          <w:rPr>
            <w:color w:val="0000FF"/>
          </w:rPr>
          <w:t>частью 1</w:t>
        </w:r>
      </w:hyperlink>
      <w:r>
        <w:t xml:space="preserve"> настоящей статьи, прекр</w:t>
      </w:r>
      <w:r>
        <w:t>ащается в соответствии с пунктом 3 части 1 статьи 25 Федерального закона от 28 декабря 2013 года N 400-ФЗ "О страховых пенсиях". После прекращения указанной работы или деятельности выплата этой пенсии возобновляется в соответствии с пунктом 2 части 3 и час</w:t>
      </w:r>
      <w:r>
        <w:t>тью 4 статьи 25 Федерального закона от 28 декабря 2013 года N 400-ФЗ "О страховых пенсиях".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11. Расходы, связанные с назначением пенсии, предусмотренной </w:t>
      </w:r>
      <w:hyperlink w:anchor="P748" w:tooltip="1. Пенсия на период до наступления возраста, дающего право на страховую пенсию по старости, в том числе назначаемую досрочно, может назначаться по предложению государственного учреждения службы занятости безработному гражданину, но не ранее чем за два года до ">
        <w:r>
          <w:rPr>
            <w:color w:val="0000FF"/>
          </w:rPr>
          <w:t>частью 1</w:t>
        </w:r>
      </w:hyperlink>
      <w:r>
        <w:t xml:space="preserve"> настоящей статьи, осуществляются за счет средств Фонда пе</w:t>
      </w:r>
      <w:r>
        <w:t>нсионного и социального страхования Российской Федерации с последующим возмещением затрат из средств субвенций.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jc w:val="center"/>
        <w:outlineLvl w:val="0"/>
      </w:pPr>
      <w:r>
        <w:t>Глава 9. УЧАСТИЕ СОЦИАЛЬНЫХ ПАРТНЕРОВ</w:t>
      </w:r>
    </w:p>
    <w:p w:rsidR="00135765" w:rsidRDefault="002E0670">
      <w:pPr>
        <w:pStyle w:val="ConsPlusTitle0"/>
        <w:jc w:val="center"/>
      </w:pPr>
      <w:r>
        <w:t>В РАЗРАБОТКЕ И РЕАЛИЗАЦИИ ГОСУДАРСТВЕННОЙ ПОЛИТИКИ</w:t>
      </w:r>
    </w:p>
    <w:p w:rsidR="00135765" w:rsidRDefault="002E0670">
      <w:pPr>
        <w:pStyle w:val="ConsPlusTitle0"/>
        <w:jc w:val="center"/>
      </w:pPr>
      <w:r>
        <w:t>В СФЕРЕ ЗАНЯТОСТИ НАСЕЛЕНИЯ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jc w:val="center"/>
        <w:outlineLvl w:val="1"/>
      </w:pPr>
      <w:r>
        <w:t>§ 1. Участие работодателе</w:t>
      </w:r>
      <w:r>
        <w:t>й, их объединений</w:t>
      </w:r>
    </w:p>
    <w:p w:rsidR="00135765" w:rsidRDefault="002E0670">
      <w:pPr>
        <w:pStyle w:val="ConsPlusTitle0"/>
        <w:jc w:val="center"/>
      </w:pPr>
      <w:r>
        <w:t>в разработке и реализации государственной политики</w:t>
      </w:r>
    </w:p>
    <w:p w:rsidR="00135765" w:rsidRDefault="002E0670">
      <w:pPr>
        <w:pStyle w:val="ConsPlusTitle0"/>
        <w:jc w:val="center"/>
      </w:pPr>
      <w:r>
        <w:t>в сфере занятости населения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2"/>
      </w:pPr>
      <w:r>
        <w:t>Статья 52. Полномочия работодателей, их объединений по разработке и реализации государственной политики в сфере занятости населения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Работодатели, их объедине</w:t>
      </w:r>
      <w:r>
        <w:t>ния в установленном порядке: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участвуют в разработке и реализации государственной политики в сфере занятости населения, в том числе разработке и реализации государственных программ в сфере занятости населения, разработке и предоставлении мер государствен</w:t>
      </w:r>
      <w:r>
        <w:t>ной поддержки в сфере занятости населения;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участвуют в разработке и (или) обсуждении проектов законодательных и иных нормативных правовых актов в сфере занятости населения;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3) вправе запрашивать информацию у федеральных органов государственной власти и исполнительных органов субъектов Российской Федерации о реализации государственных программ в сфере занятости населения, предоставлении мер государственной поддержки в сфере за</w:t>
      </w:r>
      <w:r>
        <w:t>нятости населения, вносить предложения об изменении государственных программ и нормативных правовых актов в сфере занятости населения;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4) создают условия для профессиональной ориентации молодежи;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5) создают условия для прохождения профессионального обучения, получения профессионального образования и дополнительного профессионального образования работниками;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6) создают условия для трудоустройства граждан, испытывающих трудности в поиске работы;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7) с</w:t>
      </w:r>
      <w:r>
        <w:t>одействуют занятости граждан, находящихся под риском увольнения.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2"/>
      </w:pPr>
      <w:bookmarkStart w:id="98" w:name="P783"/>
      <w:bookmarkEnd w:id="98"/>
      <w:r>
        <w:t>Статья 53. Обязанность работодателей по информированию государственной службы занятости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bookmarkStart w:id="99" w:name="P785"/>
      <w:bookmarkEnd w:id="99"/>
      <w:r>
        <w:t>1. В целях реализации государственной политики в сфере занятости населения работодатели информируют г</w:t>
      </w:r>
      <w:r>
        <w:t>осударственную службу занятости: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о принятии (об изменении, отмене) решения о ликвидации организации либо прекращении деятельности индивидуальным предпринимателем;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о принятии (об изменении, отмене) решения о сокращении численности или штата работников</w:t>
      </w:r>
      <w:r>
        <w:t xml:space="preserve"> организации, индивидуального предпринимателя и возможном расторжении трудовых договоров;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lastRenderedPageBreak/>
        <w:t>3) о введении (об изменении, отмене) режима неполного рабочего дня (смены) и (или) неполной рабочей недели, о простое;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4) о временном переводе (об изменении, отмене р</w:t>
      </w:r>
      <w:r>
        <w:t>ешения о временном переводе) работников на дистанционную (удаленную) работу по инициативе работодателя в исключительных случаях, предусмотренных трудовым законодательством;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5) о процедуре, примененной в отношении работодателя в деле о несостоятельности (ба</w:t>
      </w:r>
      <w:r>
        <w:t>нкротстве);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6) о свободных рабочих местах и вакантных должностях, в том числе о потребности в их замещении;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7) о выполнении квоты для приема на работу инвалидов;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8) об иных действиях и событиях, влияющих на положение на рынке труда в Российской Федерации, </w:t>
      </w:r>
      <w:r>
        <w:t>в случаях, порядке и сроки, которые установлены Правительством Российской Федерации.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2. Работодатели обязаны информировать государственную службу занятости посредством размещения информации, предусмотренной </w:t>
      </w:r>
      <w:hyperlink w:anchor="P785" w:tooltip="1. В целях реализации государственной политики в сфере занятости населения работодатели информируют государственную службу занятости:">
        <w:r>
          <w:rPr>
            <w:color w:val="0000FF"/>
          </w:rPr>
          <w:t>частью 1</w:t>
        </w:r>
      </w:hyperlink>
      <w:r>
        <w:t xml:space="preserve"> настоящей статьи, на единой цифровой платформе или на иных информационных ресурсах, на которых может размещаться такая информация </w:t>
      </w:r>
      <w:r>
        <w:t>в соответствии с порядком, утвержденным Правительством Российской Федерации.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3. Запрещается распространение информации о свободных рабочих местах или вакантных должностях, содержащей сведения дискриминационного характера, а именно указывающие на какое бы т</w:t>
      </w:r>
      <w:r>
        <w:t xml:space="preserve">о ни было прямое или косвенное ограничение прав или установление прямых или косвенных преимуществ в зависимости от пола, расы, национальности, языка, цвета кожи, происхождения, инвалидности, имущественного, семейного, социального и должностного положения, </w:t>
      </w:r>
      <w:r>
        <w:t>возраста, места жительства, отношения к религии, убеждений, принадлежности или непринадлежности к общественным объединениям или каким-либо социальным группам, а также другие обстоятельства, не связанные с деловыми качествами работников, за исключением случ</w:t>
      </w:r>
      <w:r>
        <w:t>аев, если право или обязанность устанавливать такие ограничения или преимущества предусмотрены федеральными законами. Лица, распространяющие информацию о свободных рабочих местах или вакантных должностях, содержащую сведения дискриминационного характера, п</w:t>
      </w:r>
      <w:r>
        <w:t>ривлекаются к административной ответственности, установленной законодательством Российской Федерации об административных правонарушениях.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100" w:name="P796"/>
      <w:bookmarkEnd w:id="100"/>
      <w:r>
        <w:t>4. О принятии решения о ликвидации организации либо прекращении деятельности индивидуальным предпринимателем, о сокращ</w:t>
      </w:r>
      <w:r>
        <w:t>ении численности или штата работников организации, индивидуального предпринимателя и возможном расторжении трудовых договоров работодатель-организация не позднее чем за два месяца, а работодатель - индивидуальный предприниматель не позднее чем за две недел</w:t>
      </w:r>
      <w:r>
        <w:t>и до начала проведения соответствующих мероприятий обязан проинформировать государственную службу занятости, а в случае, если решение о сокращении численности или штата работников организации может привести к массовому увольнению работников, работодатель о</w:t>
      </w:r>
      <w:r>
        <w:t xml:space="preserve">бязан проинформировать о таком решении государственную службу занятости не позднее чем за три месяца до начала проведения соответствующих мероприятий. Об изменении, отмене указанных решений работодатель обязан </w:t>
      </w:r>
      <w:r>
        <w:lastRenderedPageBreak/>
        <w:t>проинформировать государственную службу занято</w:t>
      </w:r>
      <w:r>
        <w:t>сти в течение трех рабочих дней после принятия соответствующего решения.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101" w:name="P797"/>
      <w:bookmarkEnd w:id="101"/>
      <w:r>
        <w:t>5. О введении (об изменении, отмене) режима неполного рабочего дня (смены) и (или) неполной рабочей недели, о простое, о временном переводе (об изменении, отмене решения о временном п</w:t>
      </w:r>
      <w:r>
        <w:t>ереводе) работников на дистанционную (удаленную) работу по инициативе работодателя в исключительных случаях, предусмотренных трудовым законодательством, о применении в отношении работодателя процедур несостоятельности (банкротства) данный работодатель обяз</w:t>
      </w:r>
      <w:r>
        <w:t>ан проинформировать государственную службу занятости в течение трех рабочих дней после принятия решения о проведении соответствующих мероприятий.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6. О наличии свободных рабочих мест и вакантных должностей работодатель обязан проинформировать государственну</w:t>
      </w:r>
      <w:r>
        <w:t>ю службу занятости в течение пяти рабочих дней со дня появления свободных рабочих мест и вакантных должностей, а об изменении указанной информации - в течение пяти рабочих дней со дня возникновения изменений.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7. О выполнении </w:t>
      </w:r>
      <w:hyperlink w:anchor="P602" w:tooltip="Статья 38. Установление квоты для приема на работу инвалидов">
        <w:r>
          <w:rPr>
            <w:color w:val="0000FF"/>
          </w:rPr>
          <w:t>квоты</w:t>
        </w:r>
      </w:hyperlink>
      <w:r>
        <w:t xml:space="preserve"> для приема на работу инвалидов работодатель обязан информировать государственную службу занятости ежемесячно не позднее 10-го числа месяца, следующего за отчетным.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8. При отсутствии у рабо</w:t>
      </w:r>
      <w:r>
        <w:t xml:space="preserve">тодателя событий, указанных в </w:t>
      </w:r>
      <w:hyperlink w:anchor="P796" w:tooltip="4. О принятии решения о ликвидации организации либо прекращении деятельности индивидуальным предпринимателем, о сокращении численности или штата работников организации, индивидуального предпринимателя и возможном расторжении трудовых договоров работодатель-орг">
        <w:r>
          <w:rPr>
            <w:color w:val="0000FF"/>
          </w:rPr>
          <w:t>частях 4</w:t>
        </w:r>
      </w:hyperlink>
      <w:r>
        <w:t xml:space="preserve"> и </w:t>
      </w:r>
      <w:hyperlink w:anchor="P797" w:tooltip="5. О введении (об изменении, отмене) режима неполного рабочего дня (смены) и (или) неполной рабочей недели, о простое, о временном переводе (об изменении, отмене решения о временном переводе) работников на дистанционную (удаленную) работу по инициативе работод">
        <w:r>
          <w:rPr>
            <w:color w:val="0000FF"/>
          </w:rPr>
          <w:t>5</w:t>
        </w:r>
      </w:hyperlink>
      <w:r>
        <w:t xml:space="preserve"> настоящей статьи, а также свободных рабочих мест и вакантных должностей информация, предусмотренная </w:t>
      </w:r>
      <w:hyperlink w:anchor="P785" w:tooltip="1. В целях реализации государственной политики в сфере занятости населения работодатели информируют государственную службу занятости:">
        <w:r>
          <w:rPr>
            <w:color w:val="0000FF"/>
          </w:rPr>
          <w:t>частью 1</w:t>
        </w:r>
      </w:hyperlink>
      <w:r>
        <w:t xml:space="preserve"> настоящей статьи, в государственную службу занятости не предоставляется.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9. Информация, предусмотренная </w:t>
      </w:r>
      <w:hyperlink w:anchor="P785" w:tooltip="1. В целях реализации государственной политики в сфере занятости населения работодатели информируют государственную службу занятости:">
        <w:r>
          <w:rPr>
            <w:color w:val="0000FF"/>
          </w:rPr>
          <w:t>частью 1</w:t>
        </w:r>
      </w:hyperlink>
      <w:r>
        <w:t xml:space="preserve"> настоящей статьи, предоставляется работодателями в государственную службу занятости по формам, ут</w:t>
      </w:r>
      <w:r>
        <w:t>вержденным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занятости населения.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10. Работодатели обеспечивают полноту, достоверность и актуальность информации, предусмотренной </w:t>
      </w:r>
      <w:hyperlink w:anchor="P785" w:tooltip="1. В целях реализации государственной политики в сфере занятости населения работодатели информируют государственную службу занятости:">
        <w:r>
          <w:rPr>
            <w:color w:val="0000FF"/>
          </w:rPr>
          <w:t>частью 1</w:t>
        </w:r>
      </w:hyperlink>
      <w:r>
        <w:t xml:space="preserve"> настоящей статьи.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11. Работодатель в пятидневный срок со дня получения уведомления органа службы занятости о направлении к нему гражданина для проведения переговоров о трудоустройстве размещает на единой цифровой платформе информацию о дне и</w:t>
      </w:r>
      <w:r>
        <w:t xml:space="preserve"> результатах проведенных с гражданином переговоров, а в случае отказа в приеме на работу гражданина - также информацию о причине отказа. Работодатель, не зарегистрированный на единой цифровой платформе, указывает в направлении органа службы занятости инфор</w:t>
      </w:r>
      <w:r>
        <w:t>мацию о дне и результатах проведенных с гражданином переговоров, а в случае отказа в приеме на работу гражданина - также информацию о причине отказа и возвращает направление гражданину.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2"/>
      </w:pPr>
      <w:r>
        <w:t>Статья 54. Взаимодействие органов службы занятости с работодателями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 xml:space="preserve">1. В целях реализации государственной политики в сфере занятости населения органы службы занятости в порядке, предусмотренном настоящим Федеральным законом, иными нормативными правовыми актами Российской Федерации и нормативными правовыми актами субъектов </w:t>
      </w:r>
      <w:r>
        <w:t>Российской Федерации, осуществляют в интересах работодателей следующие мероприятия: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lastRenderedPageBreak/>
        <w:t>1) содействие в подборе необходимых работников, в том числе путем организации переговоров с гражданами, ищущими работу;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содействие в привлечении работников из числа граж</w:t>
      </w:r>
      <w:r>
        <w:t>дан, проживающих в других субъектах Российской Федерации, в том числе в рамках реализации региональных программ повышения мобильности трудовых ресурсов;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3) содействие в привлечении работников из числа иностранных граждан в соответствии с международными дог</w:t>
      </w:r>
      <w:r>
        <w:t>оворами Российской Федерации;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4) содействие в реализации мероприятий по обеспечению занятости граждан, находящихся под риском увольнения, в том числе организация их временной занятости, содействие в трудоустройстве к другому работодателю;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5) организация прохождения профессионального обучения, получения дополнительного профессионального образования работниками, находящимися под риском увольнения, работниками в возрасте 50 лет и старше, в том числе работниками предпенсионного возраста, а такж</w:t>
      </w:r>
      <w:r>
        <w:t>е иными категориями работников;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6) содействие в трудоустройстве инвалидов, в том числе в создании специальных рабочих мест для инвалидов;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7) </w:t>
      </w:r>
      <w:hyperlink w:anchor="P527" w:tooltip="Статья 34. Организация оплачиваемых общественных работ">
        <w:r>
          <w:rPr>
            <w:color w:val="0000FF"/>
          </w:rPr>
          <w:t>организация</w:t>
        </w:r>
      </w:hyperlink>
      <w:r>
        <w:t xml:space="preserve"> проведения оплач</w:t>
      </w:r>
      <w:r>
        <w:t>иваемых общественных работ;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8) организация ярмарок вакансий и учебных рабочих мест;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9) содействие в организации и проведении работодателями практики и практической подготовки граждан, обучающихся по основным профессиональным образовательным программам в ор</w:t>
      </w:r>
      <w:r>
        <w:t>ганизациях, осуществляющих образовательную деятельность;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10) предоставление мер государственной поддержки в сфере занятости населения при трудоустройстве отдельных категорий граждан, в том числе молодежи, граждан, испытывающих трудности в поиске работы;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11</w:t>
      </w:r>
      <w:r>
        <w:t>) информирование о положении на рынке труда в субъектах Российской Федерации;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12) информирование работодателей о мерах государственной поддержки в сфере занятости населения;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13) содействие в составлении и распространении информации о свободных рабочих мест</w:t>
      </w:r>
      <w:r>
        <w:t>ах и вакантных должностях;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14) другие мероприятия, предусмотренные настоящим Федеральным законом, иными нормативными правовыми актами Российской Федерации и нормативными правовыми актами субъектов Российской Федерации.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102" w:name="P822"/>
      <w:bookmarkEnd w:id="102"/>
      <w:r>
        <w:t>2. Работодатели вправе обратиться в о</w:t>
      </w:r>
      <w:r>
        <w:t xml:space="preserve">рганы службы занятости за получением мер государственной поддержки в сфере занятости населения в порядке, предусмотренном </w:t>
      </w:r>
      <w:hyperlink w:anchor="P261" w:tooltip="Статья 20. Предоставление мер государственной поддержки в сфере занятости населения">
        <w:r>
          <w:rPr>
            <w:color w:val="0000FF"/>
          </w:rPr>
          <w:t>статьей 20</w:t>
        </w:r>
      </w:hyperlink>
      <w:r>
        <w:t xml:space="preserve"> настоящ</w:t>
      </w:r>
      <w:r>
        <w:t>его Федерального закона.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jc w:val="center"/>
        <w:outlineLvl w:val="1"/>
      </w:pPr>
      <w:r>
        <w:t>§ 2. Участие профессиональных союзов, их объединений</w:t>
      </w:r>
    </w:p>
    <w:p w:rsidR="00135765" w:rsidRDefault="002E0670">
      <w:pPr>
        <w:pStyle w:val="ConsPlusTitle0"/>
        <w:jc w:val="center"/>
      </w:pPr>
      <w:r>
        <w:t>в разработке и реализации государственной политики в сфере</w:t>
      </w:r>
    </w:p>
    <w:p w:rsidR="00135765" w:rsidRDefault="002E0670">
      <w:pPr>
        <w:pStyle w:val="ConsPlusTitle0"/>
        <w:jc w:val="center"/>
      </w:pPr>
      <w:r>
        <w:t>занятости населения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2"/>
      </w:pPr>
      <w:r>
        <w:t>Статья 55. Полномочия профессиональных союзов, их объединений по разработке и реализации государственной политики в сфере занятости населения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Профессиональные союзы, их объединения в установленном порядке: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участвуют в разработке и реализации государств</w:t>
      </w:r>
      <w:r>
        <w:t>енной политики в сфере занятости населения, в том числе в разработке и реализации государственных программ в сфере занятости населения, разработке и предоставлении мер государственной поддержки в сфере занятости населения;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участвуют в разработке и (или)</w:t>
      </w:r>
      <w:r>
        <w:t xml:space="preserve"> обсуждении проектов законодательных и иных нормативных правовых актов в сфере занятости населения;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3) вправе запрашивать информацию у федеральных органов государственной власти и органов государственной власти субъектов Российской Федерации о реализации г</w:t>
      </w:r>
      <w:r>
        <w:t>осударственных программ в сфере занятости населения, предоставлении мер государственной поддержки в сфере занятости населения, вносить предложения о совершенствовании государственных программ в сфере занятости населения и нормативных правовых актов в сфере</w:t>
      </w:r>
      <w:r>
        <w:t xml:space="preserve"> занятости населения;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4) осуществляют иные права, предусмотренные Федеральным законом от 12 января 1996 года N 10-ФЗ "О профессиональных союзах, их правах и гарантиях деятельности".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2"/>
      </w:pPr>
      <w:r>
        <w:t>Статья 56. Взаимодействие профессиональных союзов, их объединений с орган</w:t>
      </w:r>
      <w:r>
        <w:t>ами службы занятости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1. Профессиональные союзы, их объединения вправе запрашивать и получать у органов службы занятости информацию о положении на рынке труда в субъектах Российской Федерации и по иным вопросам социально-трудовой сферы.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2. Органы службы за</w:t>
      </w:r>
      <w:r>
        <w:t>нятости вправе в рамках осуществления своих полномочий запрашивать необходимую информацию у профессиональных союзов, их объединений.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103" w:name="P840"/>
      <w:bookmarkEnd w:id="103"/>
      <w:r>
        <w:t>3. Органы службы занятости вправе направлять в профессиональные союзы, их объединения информацию, полученную от соответству</w:t>
      </w:r>
      <w:r>
        <w:t xml:space="preserve">ющих работодателей в соответствии со </w:t>
      </w:r>
      <w:hyperlink w:anchor="P783" w:tooltip="Статья 53. Обязанность работодателей по информированию государственной службы занятости">
        <w:r>
          <w:rPr>
            <w:color w:val="0000FF"/>
          </w:rPr>
          <w:t>статьей 53</w:t>
        </w:r>
      </w:hyperlink>
      <w:r>
        <w:t xml:space="preserve"> настоящего Федерального закона, для осуществления профсоюзного контроля за занятостью и </w:t>
      </w:r>
      <w:r>
        <w:t>соблюдением законодательства о занятости населения.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4. Профессиональные союзы, их объединения в случае осуществления профсоюзного контроля за занятостью на основе информации, указанной в </w:t>
      </w:r>
      <w:hyperlink w:anchor="P840" w:tooltip="3. Органы службы занятости вправе направлять в профессиональные союзы, их объединения информацию, полученную от соответствующих работодателей в соответствии со статьей 53 настоящего Федерального закона, для осуществления профсоюзного контроля за занятостью и с">
        <w:r>
          <w:rPr>
            <w:color w:val="0000FF"/>
          </w:rPr>
          <w:t>части 3</w:t>
        </w:r>
      </w:hyperlink>
      <w:r>
        <w:t xml:space="preserve"> настоящей статьи, информ</w:t>
      </w:r>
      <w:r>
        <w:t>ируют органы службы занятости о результатах такого контроля.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jc w:val="center"/>
        <w:outlineLvl w:val="0"/>
      </w:pPr>
      <w:r>
        <w:t>Глава 10. ВЗАИМОДЕЙСТВИЕ ГОСУДАРСТВЕННОЙ СЛУЖБЫ</w:t>
      </w:r>
    </w:p>
    <w:p w:rsidR="00135765" w:rsidRDefault="002E0670">
      <w:pPr>
        <w:pStyle w:val="ConsPlusTitle0"/>
        <w:jc w:val="center"/>
      </w:pPr>
      <w:r>
        <w:t>ЗАНЯТОСТИ С ОРГАНАМИ ГОСУДАРСТВЕННОЙ ВЛАСТИ И ОРГАНАМИ</w:t>
      </w:r>
    </w:p>
    <w:p w:rsidR="00135765" w:rsidRDefault="002E0670">
      <w:pPr>
        <w:pStyle w:val="ConsPlusTitle0"/>
        <w:jc w:val="center"/>
      </w:pPr>
      <w:r>
        <w:lastRenderedPageBreak/>
        <w:t>МЕСТНОГО САМОУПРАВЛЕНИЯ, ОСУЩЕСТВЛЯЮЩИМИ ПОЛНОМОЧИЯ В СФЕРЕ</w:t>
      </w:r>
    </w:p>
    <w:p w:rsidR="00135765" w:rsidRDefault="002E0670">
      <w:pPr>
        <w:pStyle w:val="ConsPlusTitle0"/>
        <w:jc w:val="center"/>
      </w:pPr>
      <w:r>
        <w:t>ОБРАЗОВАНИЯ, И ОРГАНИЗАЦИЯМИ, О</w:t>
      </w:r>
      <w:r>
        <w:t>СУЩЕСТВЛЯЮЩИМИ</w:t>
      </w:r>
    </w:p>
    <w:p w:rsidR="00135765" w:rsidRDefault="002E0670">
      <w:pPr>
        <w:pStyle w:val="ConsPlusTitle0"/>
        <w:jc w:val="center"/>
      </w:pPr>
      <w:r>
        <w:t>ОБРАЗОВАТЕЛЬНУЮ ДЕЯТЕЛЬНОСТЬ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1"/>
      </w:pPr>
      <w:r>
        <w:t>Статья 57. Основные направления взаимодействия государственной службы занятости с органами государственной власти и органами местного самоуправления, осуществляющими полномочия в сфере образования, и организациями, осуществляющими образовательную деятельно</w:t>
      </w:r>
      <w:r>
        <w:t>сть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Государственная служба занятости взаимодействует с органами государственной власти и органами местного самоуправления муниципальных районов, муниципальных округов и городских округов, осуществляющими полномочия в сфере образования, и организациями, ос</w:t>
      </w:r>
      <w:r>
        <w:t>уществляющими образовательную деятельность, в случаях и порядке, которые установлены настоящим Федеральным законом, иными нормативными правовыми актами Российской Федерации и нормативными правовыми актами субъектов Российской Федерации в сфере занятости на</w:t>
      </w:r>
      <w:r>
        <w:t>селения, для: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организации профессиональной ориентации граждан в целях выбора сферы профессиональной деятельности (профессии), трудоустройства, прохождения профессионального обучения и получения дополнительного профессионального образования;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установле</w:t>
      </w:r>
      <w:r>
        <w:t>ния и распределения в порядке, установленном законодательством об образовании, контрольных цифр приема на обучение по профессиям, специальностям, направлениям подготовки и научным специальностям за счет бюджетных ассигнований федерального бюджета, бюджетов</w:t>
      </w:r>
      <w:r>
        <w:t xml:space="preserve"> субъектов Российской Федерации и местных бюджетов с учетом потребностей работодателей в кадрах со средним профессиональным или высшим образованием;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3) содействия трудоустройству, в том числе в свободное от учебы время, граждан, обучающихся в организациях,</w:t>
      </w:r>
      <w:r>
        <w:t xml:space="preserve"> осуществляющих образовательную деятельность, информирования их о социально-трудовых правах и гарантиях работников, предусмотренных трудовым законодательством, о мерах государственной поддержки в сфере занятости населения, содействия началу осуществления и</w:t>
      </w:r>
      <w:r>
        <w:t>ми предпринимательской деятельности;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4) содействия организации практики и практической подготовки обучающихся, организации трудоустройства выпускников организаций, осуществляющих образовательную деятельность по основным профессиональным образовательным про</w:t>
      </w:r>
      <w:r>
        <w:t>граммам;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5) организации ярмарок вакансий для обучающихся в организациях, осуществляющих образовательную деятельность;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6) </w:t>
      </w:r>
      <w:hyperlink w:anchor="P449" w:tooltip="Статья 30. Организация прохождения профессионального обучения, получения дополнительного профессионального образования">
        <w:r>
          <w:rPr>
            <w:color w:val="0000FF"/>
          </w:rPr>
          <w:t>организации</w:t>
        </w:r>
      </w:hyperlink>
      <w:r>
        <w:t xml:space="preserve"> прохождения профессионального обучения, получения профессионального образования и дополнительно</w:t>
      </w:r>
      <w:r>
        <w:t>го профессионального образования гражданами.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1"/>
      </w:pPr>
      <w:r>
        <w:t>Статья 58. Профессиональная ориентация граждан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 xml:space="preserve">1. Граждане имеют право на содействие органов службы занятости в организации профессиональной ориентации в целях выбора сферы профессиональной деятельности </w:t>
      </w:r>
      <w:r>
        <w:lastRenderedPageBreak/>
        <w:t>(профе</w:t>
      </w:r>
      <w:r>
        <w:t>ссии), трудоустройства, прохождения профессионального обучения, получения дополнительного профессионального образования.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2. Органы службы занятости в порядке, установленном Правительством Российской Федерации, взаимодействуют с органами государственной вла</w:t>
      </w:r>
      <w:r>
        <w:t>сти субъектов Российской Федерации, органами местного самоуправления, организациями, осуществляющими образовательную деятельность, а также с другими организациями, которые в соответствии с нормативными правовыми актами Российской Федерации вправе осуществл</w:t>
      </w:r>
      <w:r>
        <w:t>ять мероприятия по профессиональной ориентации граждан.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3. В целях осуществления мероприятий по профессиональной ориентации граждан в субъекте Российской Федерации высший исполнительный орган субъекта Российской Федерации формирует межведомственную комисси</w:t>
      </w:r>
      <w:r>
        <w:t>ю, возглавляемую руководителем исполнительного органа субъекта Российской Федерации, осуществляющего полномочия в сфере занятости населения, а также утверждает ежегодный план мероприятий по профессиональной ориентации граждан в субъекте Российской Федераци</w:t>
      </w:r>
      <w:r>
        <w:t>и (с учетом мнения указанной межведомственной комиссии).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1"/>
      </w:pPr>
      <w:r>
        <w:t>Статья 59. Участие органов государственной власти, осуществляющих полномочия в сфере занятости населения, в установлении и распределении контрольных цифр приема на обучение за счет бюджетных ассигно</w:t>
      </w:r>
      <w:r>
        <w:t>ваний соответствующих бюджетов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1. Участие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занятости населения, в установлении и распределени</w:t>
      </w:r>
      <w:r>
        <w:t xml:space="preserve">и контрольных цифр приема на обучение за счет бюджетных ассигнований федерального бюджета осуществляется в соответствии с нормативными правовыми актами Российской Федерации, принимаемыми в соответствии со статьей 100 Федерального закона от 29 декабря 2012 </w:t>
      </w:r>
      <w:r>
        <w:t>года N 273-ФЗ "Об образовании в Российской Федерации".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2. Исполнительный орган субъекта Российской Федерации, осуществляющий полномочия в сфере занятости населения, в порядке, установленном высшим исполнительным органом субъекта Российской Федерации, осуще</w:t>
      </w:r>
      <w:r>
        <w:t>ствляет согласование общего объема контрольных цифр приема на обучение по профессиям, специальностям, направлениям подготовки и научным специальностям за счет бюджетных ассигнований бюджета субъекта Российской Федерации и общего объема контрольных цифр при</w:t>
      </w:r>
      <w:r>
        <w:t xml:space="preserve">ема на обучение по профессиям, специальностям, направлениям подготовки и научным специальностям за счет бюджетных ассигнований местных бюджетов муниципальных образований, расположенных на территории данного субъекта Российской Федерации, до их утверждения </w:t>
      </w:r>
      <w:r>
        <w:t>и распределения между организациями, осуществляющими образовательную деятельность по соответствующим образовательным программам, расположенными на территории соответствующего субъекта Российской Федерации, соответствующего муниципального образования.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1"/>
      </w:pPr>
      <w:r>
        <w:t>Стат</w:t>
      </w:r>
      <w:r>
        <w:t>ья 60. Мониторинг трудоустройства выпускников организаций, осуществляющих образовательную деятельность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 xml:space="preserve">1. Мониторинг трудоустройства выпускников организаций, осуществляющих </w:t>
      </w:r>
      <w:r>
        <w:lastRenderedPageBreak/>
        <w:t>образовательную деятельность по основным образовательным программам основного обще</w:t>
      </w:r>
      <w:r>
        <w:t>го и среднего общего образования, основным профессиональным образовательным программам, дополнительным профессиональным программам, программам профессионального обучения (далее - трудоустройство выпускников организаций, осуществляющих образовательную деяте</w:t>
      </w:r>
      <w:r>
        <w:t>льность), ведется федеральным органом исполнительной власти, осуществляющим функции по федеральному государственному контролю (надзору) в сфере труда, занятости, альтернативной гражданской службы, в установленном им порядке с использованием единой цифровой</w:t>
      </w:r>
      <w:r>
        <w:t xml:space="preserve"> платформы.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2. Сводная информация о трудоустройстве выпускников организаций, осуществляющих образовательную деятельность, является общедоступной и размещается в информационно-телекоммуникационной сети "Интернет" в порядке и с периодичностью, которые устано</w:t>
      </w:r>
      <w:r>
        <w:t>влены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занятости населения.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3. Сводная информация о трудоустройстве выпускников организаций, ос</w:t>
      </w:r>
      <w:r>
        <w:t>уществляющих образовательную деятельность, учитывается органами государственной власти и органами местного самоуправления, осуществляющими функции и полномочия учредителей организаций, осуществляющих образовательную деятельность, при установлении общего об</w:t>
      </w:r>
      <w:r>
        <w:t>ъема контрольных цифр приема на обучение за счет бюджетных ассигнований федерального бюджета, бюджетов субъектов Российской Федерации и местных бюджетов и при оценке эффективности деятельности таких организаций.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jc w:val="center"/>
        <w:outlineLvl w:val="0"/>
      </w:pPr>
      <w:r>
        <w:t>Глава 11. МОНИТОРИНГ И ПРОГНОЗИРОВАНИЕ РЫНКА ТРУДА</w:t>
      </w:r>
    </w:p>
    <w:p w:rsidR="00135765" w:rsidRDefault="002E0670">
      <w:pPr>
        <w:pStyle w:val="ConsPlusTitle0"/>
        <w:jc w:val="center"/>
      </w:pPr>
      <w:r>
        <w:t>В РОССИЙСКОЙ ФЕДЕРАЦИИ И РЫНКА ТРУДА В СУБЪЕКТАХ</w:t>
      </w:r>
    </w:p>
    <w:p w:rsidR="00135765" w:rsidRDefault="002E0670">
      <w:pPr>
        <w:pStyle w:val="ConsPlusTitle0"/>
        <w:jc w:val="center"/>
      </w:pPr>
      <w:r>
        <w:t>РОССИЙСКОЙ ФЕДЕРАЦИИ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1"/>
      </w:pPr>
      <w:r>
        <w:t>Статья 61. Официальная статистическая информация о положении на рынке труда в Российской Федерации и рынке труда в субъектах Российско</w:t>
      </w:r>
      <w:r>
        <w:t>й Федерации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1. Для объективной оценки положения на рынке труда в Российской Федерации и рынке труда в субъектах Российской Федерации формируется официальная статистическая информация.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2. Органы службы занятости формируют официальную статистическую информа</w:t>
      </w:r>
      <w:r>
        <w:t>цию с использованием единой цифровой платформы.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3. Федеральный орган исполнительной власти, осуществляющий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</w:t>
      </w:r>
      <w:r>
        <w:t>ссах в Российской Федерации, его территориальные органы, субъекты официального статистического учета и государственная служба занятости обмениваются на безвозмездной основе данными, необходимыми для выполнения своих функций.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1"/>
      </w:pPr>
      <w:r>
        <w:t>Статья 62. Организация монитор</w:t>
      </w:r>
      <w:r>
        <w:t>инга и прогнозирования рынка труда в Российской Федерации и рынка труда в субъектах Российской Федерации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 xml:space="preserve">1. Мониторинг и прогнозирование рынка труда в Российской Федерации и рынка труда в </w:t>
      </w:r>
      <w:r>
        <w:lastRenderedPageBreak/>
        <w:t>субъектах Российской Федерации осуществляются в целях разработки, п</w:t>
      </w:r>
      <w:r>
        <w:t>редоставления и оценки эффективности мер государственной поддержки в сфере занятости населения.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2. Организация и проведение мониторинга рынка труда в Российской Федерации и разработка прогноза баланса трудовых ресурсов Российской Федерации осуществляются у</w:t>
      </w:r>
      <w:r>
        <w:t>полномоченными Правительством Российской Федерации федеральными органами исполнительной власти.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3. Проведение мониторинга рынка труда в субъекте Российской Федерации и разработка прогноза баланса трудовых ресурсов субъекта Российской Федерации осуществляют</w:t>
      </w:r>
      <w:r>
        <w:t>ся исполнительными органами субъекта Российской Федерации.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4. Прогноз баланса трудовых ресурсов Российской Федерации разрабатывается в порядке, установленном Правительством Российской Федерации.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5. Прогноз баланса трудовых ресурсов субъекта Российской Феде</w:t>
      </w:r>
      <w:r>
        <w:t>рации разрабатывается в порядке, установленном высшим исполнительным органом субъекта Российской Федерации, и включается в состав прогноза социально-экономического развития субъекта Российской Федерации при методическом содействии уполномоченного Правитель</w:t>
      </w:r>
      <w:r>
        <w:t>ством Российской Федерации федерального органа исполнительной власти.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6. Мониторинг и прогнозирование рынка труда в Российской Федерации и рынка труда в субъектах Российской Федерации основываются на данных официальной статистической информации о положении</w:t>
      </w:r>
      <w:r>
        <w:t xml:space="preserve"> на рынке труда в Российской Федерации и на рынке труда в субъектах Российской Федерации и информации, предоставляемой работодателями в государственную службу занятости в соответствии со </w:t>
      </w:r>
      <w:hyperlink w:anchor="P783" w:tooltip="Статья 53. Обязанность работодателей по информированию государственной службы занятости">
        <w:r>
          <w:rPr>
            <w:color w:val="0000FF"/>
          </w:rPr>
          <w:t>статьей 53</w:t>
        </w:r>
      </w:hyperlink>
      <w:r>
        <w:t xml:space="preserve"> настоящего Федерального закона, а также иных официальных источниках информации.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7. Мониторинг и прогнозирование рынка труда в Российской Федерации и рынка труда в субъектах Российской Федерации </w:t>
      </w:r>
      <w:r>
        <w:t>осуществляются в том числе с использованием единой цифровой платформы.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jc w:val="center"/>
        <w:outlineLvl w:val="0"/>
      </w:pPr>
      <w:r>
        <w:t>Глава 12. КОНТРОЛЬ ЗА РЕАЛИЗАЦИЕЙ ПОЛОЖЕНИЙ НАСТОЯЩЕГО</w:t>
      </w:r>
    </w:p>
    <w:p w:rsidR="00135765" w:rsidRDefault="002E0670">
      <w:pPr>
        <w:pStyle w:val="ConsPlusTitle0"/>
        <w:jc w:val="center"/>
      </w:pPr>
      <w:r>
        <w:t>ФЕДЕРАЛЬНОГО ЗАКОНА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1"/>
      </w:pPr>
      <w:r>
        <w:t>Статья 63. Контроль за деятельностью государственных учреждений службы занятости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1. Исполнительный орган субъекта Российской Федерации, осуществляющий полномочия в сфере занятости населения, осуществляет контроль за деятельностью государственных учреждений службы занятости, находящихся в ведении данного субъекта Российской Федерации, в</w:t>
      </w:r>
      <w:r>
        <w:t xml:space="preserve"> установленном им порядке.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2. Предметом контроля за деятельностью государственных учреждений службы занятости, находящихся в ведении субъекта Российской Федерации, являются осуществление (участие в осуществлении) полномочий в сфере занятости населения, уча</w:t>
      </w:r>
      <w:r>
        <w:t>стие в предоставлении мер государственной поддержки в сфере занятости населения, обеспечение государственных гарантий в сфере занятости населения.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lastRenderedPageBreak/>
        <w:t>3. При осуществлении контроля за деятельностью государственных учреждений службы занятости, находящихся в вед</w:t>
      </w:r>
      <w:r>
        <w:t>ении субъекта Российской Федерации, исполнительный орган субъекта Российской Федерации, осуществляющий полномочия в сфере занятости населения, вправе выдавать обязательные для исполнения предписания об устранении нарушений законодательства о занятости насе</w:t>
      </w:r>
      <w:r>
        <w:t>ления, о привлечении виновных лиц к ответственности в соответствии с законодательством Российской Федерации.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1"/>
      </w:pPr>
      <w:r>
        <w:t>Статья 64. Контроль за назначением социальных выплат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 xml:space="preserve">1. Органы службы занятости с использованием единой цифровой платформы осуществляют контроль </w:t>
      </w:r>
      <w:r>
        <w:t>за назначением безработным гражданам и иным категориям граждан социальных выплат, предусмотренных настоящим Федеральным законом.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2. Сумма излишне выплаченных социальных выплат подлежит возврату в соответствии с законодательством Российской Федерации.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1"/>
      </w:pPr>
      <w:r>
        <w:t>Стат</w:t>
      </w:r>
      <w:r>
        <w:t>ья 65. Региональный государственный контроль (надзор) за приемом на работу инвалидов в пределах установленной квоты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 xml:space="preserve">1. Региональный государственный контроль (надзор) за приемом на работу инвалидов в пределах установленной </w:t>
      </w:r>
      <w:hyperlink w:anchor="P602" w:tooltip="Статья 38. Установление квоты для приема на работу инвалидов">
        <w:r>
          <w:rPr>
            <w:color w:val="0000FF"/>
          </w:rPr>
          <w:t>квоты</w:t>
        </w:r>
      </w:hyperlink>
      <w:r>
        <w:t xml:space="preserve"> осуществляется органами государственной власти субъектов Российской Федерации.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2. Предметом регионального государственного контроля (надзора) за приемом на работу инвалидов в пределах устано</w:t>
      </w:r>
      <w:r>
        <w:t>вленной квоты является соблюдение работодателями обязательных требований в области квотирования рабочих мест, установленных нормативными правовыми актами Российской Федерации и нормативными правовыми актами субъектов Российской Федерации.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3. Организация и осуществление регионального государственного контроля (надзора) за приемом на работу инвалидов в пределах установленной квоты регулируются законодательством Российской Федерации о государственном контроле (надзоре), муниципальном контроле.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4. Порядок организации и осуществления регионального государственного контроля (надзора) за приемом на работу инвалидов в пределах установленной квоты устанавливается положением о региональном государственном контроле (надзоре) за приемом на работу инвали</w:t>
      </w:r>
      <w:r>
        <w:t>дов в пределах установленной квоты, утверждаемым высшим исполнительным органом субъекта Российской Федерации, с учетом общих требований к организации и осуществлению данного вида регионального государственного контроля (надзора), установленных Правительств</w:t>
      </w:r>
      <w:r>
        <w:t>ом Российской Федерации.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jc w:val="center"/>
        <w:outlineLvl w:val="0"/>
      </w:pPr>
      <w:r>
        <w:t>Глава 13. ПРОТИВОДЕЙСТВИЕ НЕЛЕГАЛЬНОЙ ЗАНЯТОСТИ</w:t>
      </w:r>
    </w:p>
    <w:p w:rsidR="00135765" w:rsidRDefault="002E0670">
      <w:pPr>
        <w:pStyle w:val="ConsPlusTitle0"/>
        <w:jc w:val="center"/>
      </w:pPr>
      <w:r>
        <w:t>В РОССИЙСКОЙ ФЕДЕРАЦИИ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1"/>
      </w:pPr>
      <w:r>
        <w:t>Статья 66. Организационные основы противодействия нелегальной занятости в Российской Федерации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lastRenderedPageBreak/>
        <w:t>1. Под нелегальной занятостью понимается осуществление трудово</w:t>
      </w:r>
      <w:r>
        <w:t>й деятельности в нарушение установленного трудовым законодательством порядка оформления трудовых отношений.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2. В целях противодействия нелегальной занятости в Российской Федерации Правительство Российской Федерации: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утверждает план</w:t>
      </w:r>
      <w:r>
        <w:t xml:space="preserve"> мероприятий противодействия нелегальной занятости в Российской Федерации;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организует разработку и осуществление мер по противодействию нелегальной занятости в Российской Федерации;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3) определяет порядок создания и деятельности межведомственных комиссий</w:t>
      </w:r>
      <w:r>
        <w:t xml:space="preserve"> субъектов Российской Федерации по противодействию нелегальной занятости.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3. Федеральные органы исполнительной власти, исполнительные органы субъектов Российской Федерации и органы местного самоуправления участвуют в противодействии нелегальной занятости в</w:t>
      </w:r>
      <w:r>
        <w:t xml:space="preserve"> пределах своей компетенции.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1"/>
      </w:pPr>
      <w:r>
        <w:t>Статья 67. Межведомственные комиссии субъектов Российской Федерации по противодействию нелегальной занятости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1. В целях обеспечения координации деятельности территориальных органов федеральных органов исполнительной власти, и</w:t>
      </w:r>
      <w:r>
        <w:t>сполнительных органов субъектов Российской Федерации, органов местного самоуправления, государственных внебюджетных фондов, а также профессиональных союзов, их объединений и работодателей, их объединений по противодействию нелегальной занятости в субъектах</w:t>
      </w:r>
      <w:r>
        <w:t xml:space="preserve"> Российской Федерации высшими исполнительными органами субъектов Российской Федерации создаются межведомственные комиссии субъектов Российской Федерации по противодействию нелегальной занятости (далее - межведомственные комиссии субъектов Российской Федера</w:t>
      </w:r>
      <w:r>
        <w:t>ции).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2. Межведомственные комиссии субъектов Российской Федерации вправе: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104" w:name="P933"/>
      <w:bookmarkEnd w:id="104"/>
      <w:r>
        <w:t>1) запрашивать у органов государственной власти, органов местного самоуправления, государственных внебюджетных фондов информацию, перечень и порядок представления которой определяютс</w:t>
      </w:r>
      <w:r>
        <w:t>я Правительством Российской Федерации, включая персональные данные и сведения, составляющие налоговую тайну;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направлять в органы государственного контроля (надзора), муниципального контроля информацию для проведения мероприятий государственного контроля</w:t>
      </w:r>
      <w:r>
        <w:t xml:space="preserve"> (надзора), муниципального контроля, профилактических мероприятий в целях противодействия нелегальной занятости;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3) создавать рабочие группы в муниципальных образованиях на территории соответствующего субъекта Российской Федерации.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105" w:name="P936"/>
      <w:bookmarkEnd w:id="105"/>
      <w:r>
        <w:t>3. Федеральным органом и</w:t>
      </w:r>
      <w:r>
        <w:t xml:space="preserve">сполнительной власти, осуществляющим функции по выработке и реализации государственной политики и нормативно-правовому регулированию в сфере занятости </w:t>
      </w:r>
      <w:r>
        <w:lastRenderedPageBreak/>
        <w:t>населения, по согласованию с федеральным органом исполнительной власти, осуществляющим функции по контрол</w:t>
      </w:r>
      <w:r>
        <w:t>ю и надзору за соблюдением законодательства о налогах и сборах, и федеральным органом исполнительной власти, осуществляющим функции по федеральному государственному контролю (надзору) в сфере труда, занятости, альтернативной гражданской службы, утверждаетс</w:t>
      </w:r>
      <w:r>
        <w:t>я перечень сведений и информации, в том числе составляющих налоговую тайну, передаваемых налоговыми органами Российской Федерации в межведомственные комиссии субъектов Российской Федерации, а также в территориальные органы федерального органа исполнительно</w:t>
      </w:r>
      <w:r>
        <w:t>й власти, осуществляющего функции по федеральному государственному контролю (надзору) в сфере труда, занятости, альтернативной гражданской службы, в порядке межведомственного взаимодействия.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106" w:name="P937"/>
      <w:bookmarkEnd w:id="106"/>
      <w:r>
        <w:t>4. Налоговые органы Российской Федерации передают в межведомствен</w:t>
      </w:r>
      <w:r>
        <w:t>ные комиссии субъектов Российской Федерации, а также в территориальные органы федерального органа исполнительной власти, осуществляющего функции по федеральному государственному контролю (надзору) в сфере труда, занятости, альтернативной гражданской службы</w:t>
      </w:r>
      <w:r>
        <w:t xml:space="preserve">, информацию и сведения в соответствии с перечнем, утвержденным на основании </w:t>
      </w:r>
      <w:hyperlink w:anchor="P936" w:tooltip="3.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анятости населения, по согласованию с федеральным органом исполнительной власти, осуществляющи">
        <w:r>
          <w:rPr>
            <w:color w:val="0000FF"/>
          </w:rPr>
          <w:t>части 3</w:t>
        </w:r>
      </w:hyperlink>
      <w:r>
        <w:t xml:space="preserve"> настоящей статьи.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5. Письменные обращения граждан, поступающие в органы государственной власти, органы местного самоуправления, должно</w:t>
      </w:r>
      <w:r>
        <w:t>стным лицам, содержащие информацию о фактах (признаках) нелегальной занятости, и информация о решениях, принятых по итогам рассмотрения указанных письменных обращений, подлежат обязательному направлению в межведомственные комиссии субъектов Российской Феде</w:t>
      </w:r>
      <w:r>
        <w:t>рации с соблюдением требований законодательства Российской Федерации о защите персональных данных для анализа и систематизации.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107" w:name="P939"/>
      <w:bookmarkEnd w:id="107"/>
      <w:r>
        <w:t>6. Федеральный орган исполнительный власти, осуществляющий функции по федеральному государственному контролю (надзору) в сфере т</w:t>
      </w:r>
      <w:r>
        <w:t>руда, занятости, альтернативной гражданской службы, ведет общедоступный реестр работодателей, у которых были выявлены факты нелегальной занятости, в порядке, установленном Правительством Российской Федерации.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jc w:val="center"/>
        <w:outlineLvl w:val="0"/>
      </w:pPr>
      <w:r>
        <w:t>Глава 14. ЗАКЛЮЧИТЕЛЬНЫЕ ПОЛОЖЕНИЯ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1"/>
      </w:pPr>
      <w:r>
        <w:t>Статья 68.</w:t>
      </w:r>
      <w:r>
        <w:t xml:space="preserve"> Заключительные положения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bookmarkStart w:id="108" w:name="P945"/>
      <w:bookmarkEnd w:id="108"/>
      <w:r>
        <w:t xml:space="preserve">1. С 1 января до 31 марта 2025 года включительно орган службы занятости в соответствии со </w:t>
      </w:r>
      <w:hyperlink w:anchor="P345" w:tooltip="Статья 26. Индивидуальный план содействия занятости">
        <w:r>
          <w:rPr>
            <w:color w:val="0000FF"/>
          </w:rPr>
          <w:t>статьей 26</w:t>
        </w:r>
      </w:hyperlink>
      <w:r>
        <w:t xml:space="preserve"> настоящего Федерального закона осуществляет </w:t>
      </w:r>
      <w:r>
        <w:t>формирование индивидуального плана содействия занятости и согласование его с гражданином, который относится к одной из следующих категорий граждан (далее также - гражданин):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109" w:name="P946"/>
      <w:bookmarkEnd w:id="109"/>
      <w:r>
        <w:t>1) граждане, которые на 31 декабря 2024 года состоят на регистрационном учете в це</w:t>
      </w:r>
      <w:r>
        <w:t>лях поиска подходящей работы и претендуют на признание безработными;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110" w:name="P947"/>
      <w:bookmarkEnd w:id="110"/>
      <w:r>
        <w:t>2) граждане, которые на 31 декабря 2024 года состоят на регистрационном учете в качестве безработных.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111" w:name="P948"/>
      <w:bookmarkEnd w:id="111"/>
      <w:r>
        <w:t xml:space="preserve">2. В течение периода, указанного в </w:t>
      </w:r>
      <w:hyperlink w:anchor="P945" w:tooltip="1. С 1 января до 31 марта 2025 года включительно орган службы занятости в соответствии со статьей 26 настоящего Федерального закона осуществляет формирование индивидуального плана содействия занятости и согласование его с гражданином, который относится к одной">
        <w:r>
          <w:rPr>
            <w:color w:val="0000FF"/>
          </w:rPr>
          <w:t>части 1</w:t>
        </w:r>
      </w:hyperlink>
      <w:r>
        <w:t xml:space="preserve"> настоящей статьи, формирование индивидуального плана содействия занятости и согласование его с гражданином осуществляются в следующем порядке: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lastRenderedPageBreak/>
        <w:t>1) орган службы занятости направляет гражданину с использованием едино</w:t>
      </w:r>
      <w:r>
        <w:t>й цифровой платформы предложение о прохождении профилирования;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2) орган службы занятости в целях формирования и согласования с гражданином индивидуального плана содействия занятости назначает с использованием единой цифровой платформы дату явки гражданина </w:t>
      </w:r>
      <w:r>
        <w:t>в орган службы занятости в течение трех дней со дня направления ему предложения о прохождении профилирования.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112" w:name="P951"/>
      <w:bookmarkEnd w:id="112"/>
      <w:r>
        <w:t>3. Гражданин обязан пройти профилирование не позднее одного рабочего дня со дня получения предложения органа службы занятости о прохождении профил</w:t>
      </w:r>
      <w:r>
        <w:t>ирования, а также явиться в орган службы занятости для формирования и согласования индивидуального плана содействия занятости в установленный органом службы занятости срок.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113" w:name="P952"/>
      <w:bookmarkEnd w:id="113"/>
      <w:r>
        <w:t>4. Согласование гражданином индивидуального плана содействия занятости, урегулирова</w:t>
      </w:r>
      <w:r>
        <w:t xml:space="preserve">ние гражданином с органом службы занятости разногласий, касающихся содержания индивидуального плана содействия занятости, осуществляются в порядке, предусмотренном </w:t>
      </w:r>
      <w:hyperlink w:anchor="P351" w:tooltip="5.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занятости населения, с учетом положений настоящей статьи устанавливает:">
        <w:r>
          <w:rPr>
            <w:color w:val="0000FF"/>
          </w:rPr>
          <w:t>частями 5</w:t>
        </w:r>
      </w:hyperlink>
      <w:r>
        <w:t xml:space="preserve">, </w:t>
      </w:r>
      <w:hyperlink w:anchor="P370" w:tooltip="10. Орган службы занятости формирует индивидуальный план содействия занятости с использованием единой цифровой платформы и согласовывает его с гражданином, ищущим работу, безработным гражданином.">
        <w:r>
          <w:rPr>
            <w:color w:val="0000FF"/>
          </w:rPr>
          <w:t>10</w:t>
        </w:r>
      </w:hyperlink>
      <w:r>
        <w:t xml:space="preserve">, </w:t>
      </w:r>
      <w:hyperlink w:anchor="P371" w:tooltip="11. В случае несогласия гражданина, ищущего работу, безработного гражданина с содержанием индивидуального плана содействия занятости гражданин, ищущий работу, безработный гражданин информируют об этом орган службы занятости. В случае неурегулирования с органом">
        <w:r>
          <w:rPr>
            <w:color w:val="0000FF"/>
          </w:rPr>
          <w:t>11 статьи 26</w:t>
        </w:r>
      </w:hyperlink>
      <w:r>
        <w:t xml:space="preserve"> настоящего Федерального закона.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5. Непрохожд</w:t>
      </w:r>
      <w:r>
        <w:t xml:space="preserve">ение гражданином профилирования, неявка гражданина без уважительных причин в орган службы занятости для согласования индивидуального плана содействия занятости в срок, предусмотренный </w:t>
      </w:r>
      <w:hyperlink w:anchor="P951" w:tooltip="3. Гражданин обязан пройти профилирование не позднее одного рабочего дня со дня получения предложения органа службы занятости о прохождении профилирования, а также явиться в орган службы занятости для формирования и согласования индивидуального плана содействи">
        <w:r>
          <w:rPr>
            <w:color w:val="0000FF"/>
          </w:rPr>
          <w:t>частью 3</w:t>
        </w:r>
      </w:hyperlink>
      <w:r>
        <w:t xml:space="preserve"> настоящей статьи (за исключением инвалида I или II группы, которому оказывается индивидуальная помощь в соответствии с </w:t>
      </w:r>
      <w:hyperlink w:anchor="P266" w:tooltip="4. Органами службы занятости оказывается индивидуальная помощь инвалидам I и II групп, в том числе по месту жительства или месту пребывания, в подаче заявления и иных сведений в целях получения мер государственной поддержки в сфере занятости населения, а также">
        <w:r>
          <w:rPr>
            <w:color w:val="0000FF"/>
          </w:rPr>
          <w:t>частью 4 статьи 20</w:t>
        </w:r>
      </w:hyperlink>
      <w:r>
        <w:t xml:space="preserve"> настоящего Федерального закона, и гра</w:t>
      </w:r>
      <w:r>
        <w:t xml:space="preserve">жданина, в отношении которого организовано бесплатное выездное обслуживание в соответствии с </w:t>
      </w:r>
      <w:hyperlink w:anchor="P267" w:tooltip="5. В целях повышения доступности предоставления мер государственной поддержки в сфере занятости населения в субъекте Российской Федерации может быть организовано бесплатное выездное обслуживание граждан. Перечень территорий (муниципальных образований и (или) н">
        <w:r>
          <w:rPr>
            <w:color w:val="0000FF"/>
          </w:rPr>
          <w:t>частью 5 статьи 20</w:t>
        </w:r>
      </w:hyperlink>
      <w:r>
        <w:t xml:space="preserve"> настоящего Федерального закона), отказ гражданина от согласования индивидуального плана содействия занятост</w:t>
      </w:r>
      <w:r>
        <w:t>и либо ненаправление информации о согласовании или об отказе от согласования индивидуального плана содействия занятости в электронной форме с использованием единой цифровой платформы в день, установленный органом службы занятости для формирования и согласо</w:t>
      </w:r>
      <w:r>
        <w:t>вания индивидуального плана содействия занятости, является основанием для отказа в признании гражданина безработным либо основанием для снятия его с регистрационного учета в качестве безработного.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6. Перечень документов, подтверждающих наличие уважительных</w:t>
      </w:r>
      <w:r>
        <w:t xml:space="preserve"> причин неявки гражданина в орган службы занятости,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занятости населения.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7. В теч</w:t>
      </w:r>
      <w:r>
        <w:t xml:space="preserve">ение периода, указанного в </w:t>
      </w:r>
      <w:hyperlink w:anchor="P945" w:tooltip="1. С 1 января до 31 марта 2025 года включительно орган службы занятости в соответствии со статьей 26 настоящего Федерального закона осуществляет формирование индивидуального плана содействия занятости и согласование его с гражданином, который относится к одной">
        <w:r>
          <w:rPr>
            <w:color w:val="0000FF"/>
          </w:rPr>
          <w:t>части 1</w:t>
        </w:r>
      </w:hyperlink>
      <w:r>
        <w:t xml:space="preserve"> настоящей статьи, до направления гражданину органом службы занятости предложения о прохождении профилирования, формирования и согласования с ним индивидуального плана содействия занято</w:t>
      </w:r>
      <w:r>
        <w:t xml:space="preserve">сти в порядке и срок, которые предусмотрены </w:t>
      </w:r>
      <w:hyperlink w:anchor="P948" w:tooltip="2. В течение периода, указанного в части 1 настоящей статьи, формирование индивидуального плана содействия занятости и согласование его с гражданином осуществляются в следующем порядке:">
        <w:r>
          <w:rPr>
            <w:color w:val="0000FF"/>
          </w:rPr>
          <w:t>частями 2</w:t>
        </w:r>
      </w:hyperlink>
      <w:r>
        <w:t xml:space="preserve"> - </w:t>
      </w:r>
      <w:hyperlink w:anchor="P952" w:tooltip="4. Согласование гражданином индивидуального плана содействия занятости, урегулирование гражданином с органом службы занятости разногласий, касающихся содержания индивидуального плана содействия занятости, осуществляются в порядке, предусмотренном частями 5, 10">
        <w:r>
          <w:rPr>
            <w:color w:val="0000FF"/>
          </w:rPr>
          <w:t>4</w:t>
        </w:r>
      </w:hyperlink>
      <w:r>
        <w:t xml:space="preserve"> настоящей статьи, на граждан, указанных в </w:t>
      </w:r>
      <w:hyperlink w:anchor="P946" w:tooltip="1) граждане, которые на 31 декабря 2024 года состоят на регистрационном учете в целях поиска подходящей работы и претендуют на признание безработными;">
        <w:r>
          <w:rPr>
            <w:color w:val="0000FF"/>
          </w:rPr>
          <w:t>пункте 1 части 1</w:t>
        </w:r>
      </w:hyperlink>
      <w:r>
        <w:t xml:space="preserve"> настоящей статьи, не распространяется действие положений, предусмотренных </w:t>
      </w:r>
      <w:hyperlink w:anchor="P305" w:tooltip="7) не прошедший профилирование в соответствии с частью 2 статьи 26 настоящего Федерального закона с использованием единой цифровой платформы в срок, установленный порядком регистрации безработных граждан;">
        <w:r>
          <w:rPr>
            <w:color w:val="0000FF"/>
          </w:rPr>
          <w:t>пунктами 7</w:t>
        </w:r>
      </w:hyperlink>
      <w:r>
        <w:t xml:space="preserve"> - </w:t>
      </w:r>
      <w:hyperlink w:anchor="P307" w:tooltip="9) отказавшийся от согласования индивидуального плана содействия занятости или не направивший информацию о согласовании или об отказе от согласования индивидуального плана содействия занятости в электронной форме с использованием единой цифровой платформы в ср">
        <w:r>
          <w:rPr>
            <w:color w:val="0000FF"/>
          </w:rPr>
          <w:t>9 части 1 статьи 24</w:t>
        </w:r>
      </w:hyperlink>
      <w:r>
        <w:t xml:space="preserve">, </w:t>
      </w:r>
      <w:hyperlink w:anchor="P332" w:tooltip="12) отказ гражданина от согласования изменений индивидуального плана содействия занятости или ненаправление информации о согласовании или об отказе от согласования изменений индивидуального плана содействия занятости в срок, установленный порядком регистрации ">
        <w:r>
          <w:rPr>
            <w:color w:val="0000FF"/>
          </w:rPr>
          <w:t>пунктами 12</w:t>
        </w:r>
      </w:hyperlink>
      <w:r>
        <w:t xml:space="preserve"> и </w:t>
      </w:r>
      <w:hyperlink w:anchor="P333" w:tooltip="13) отказ гражданина от прохождения повторного профилирования в порядке, предусмотренном частью 4 статьи 26 настоящего Федерального закона;">
        <w:r>
          <w:rPr>
            <w:color w:val="0000FF"/>
          </w:rPr>
          <w:t>13 части 1 статьи 25</w:t>
        </w:r>
      </w:hyperlink>
      <w:r>
        <w:t xml:space="preserve">, </w:t>
      </w:r>
      <w:hyperlink w:anchor="P728" w:tooltip="2) невыполнения без уважительных причин безработным гражданином индивидуального плана содействия занятости;">
        <w:r>
          <w:rPr>
            <w:color w:val="0000FF"/>
          </w:rPr>
          <w:t>пунктом 2 части 2 статьи 49</w:t>
        </w:r>
      </w:hyperlink>
      <w:r>
        <w:t xml:space="preserve"> настоящего Федерального закона, а на граждан, указанных в </w:t>
      </w:r>
      <w:hyperlink w:anchor="P947" w:tooltip="2) граждане, которые на 31 декабря 2024 года состоят на регистрационном учете в качестве безработных.">
        <w:r>
          <w:rPr>
            <w:color w:val="0000FF"/>
          </w:rPr>
          <w:t>пункте 2 части 1</w:t>
        </w:r>
      </w:hyperlink>
      <w:r>
        <w:t xml:space="preserve"> настоящей статьи, не распространяется действие положений, предусмотренных </w:t>
      </w:r>
      <w:hyperlink w:anchor="P332" w:tooltip="12) отказ гражданина от согласования изменений индивидуального плана содействия занятости или ненаправление информации о согласовании или об отказе от согласования изменений индивидуального плана содействия занятости в срок, установленный порядком регистрации ">
        <w:r>
          <w:rPr>
            <w:color w:val="0000FF"/>
          </w:rPr>
          <w:t>пунктами 12</w:t>
        </w:r>
      </w:hyperlink>
      <w:r>
        <w:t xml:space="preserve"> и </w:t>
      </w:r>
      <w:hyperlink w:anchor="P333" w:tooltip="13) отказ гражданина от прохождения повторного профилирования в порядке, предусмотренном частью 4 статьи 26 настоящего Федерального закона;">
        <w:r>
          <w:rPr>
            <w:color w:val="0000FF"/>
          </w:rPr>
          <w:t>13 части 1 статьи 25</w:t>
        </w:r>
      </w:hyperlink>
      <w:r>
        <w:t xml:space="preserve">, </w:t>
      </w:r>
      <w:hyperlink w:anchor="P728" w:tooltip="2) невыполнения без уважительных причин безработным гражданином индивидуального плана содействия занятости;">
        <w:r>
          <w:rPr>
            <w:color w:val="0000FF"/>
          </w:rPr>
          <w:t>пунктом 2 части 2 статьи 49</w:t>
        </w:r>
      </w:hyperlink>
      <w:r>
        <w:t xml:space="preserve"> на</w:t>
      </w:r>
      <w:r>
        <w:t>стоящего Федерального закона.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8. До утверждения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</w:t>
      </w:r>
      <w:r>
        <w:lastRenderedPageBreak/>
        <w:t>сфере занятости населения, порядка исчисления средне</w:t>
      </w:r>
      <w:r>
        <w:t xml:space="preserve">го заработка, предусмотренного </w:t>
      </w:r>
      <w:hyperlink w:anchor="P686" w:tooltip="6. Порядок исчисления среднего заработка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анятости населения.">
        <w:r>
          <w:rPr>
            <w:color w:val="0000FF"/>
          </w:rPr>
          <w:t>частью 6 статьи 45</w:t>
        </w:r>
      </w:hyperlink>
      <w:r>
        <w:t xml:space="preserve"> настоящего Федерального закона, средний заработок исчисляется в порядке, установленном Правительством Российской Федерации до дня вступления в силу настоящего Федерального закона.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1"/>
      </w:pPr>
      <w:r>
        <w:t>Статья 69. П</w:t>
      </w:r>
      <w:r>
        <w:t>ризнание утратившими силу отдельных законодательных актов (положений законодательных актов) Российской Федерации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1. Признать утратившими силу с 1 января 2024 года: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1) преамбулу, статьи 1, 2, абзацы второй - четвертый, шестой, восьмой - </w:t>
      </w:r>
      <w:r>
        <w:t>десятый пункта 3 статьи 3, статью 6, подпункты 1 - 4, 6, 8 пункта 1, подпункты 1, 2, 4, 6, 8, 9, 10, 11, 11.1, 12, 12.1, 13, 16, 17.1 пункта 3 статьи 7, статью 7.1, подпункты 1, 2, 5, 6, 6.1, 7, 13, 14 пункта 1, пункты 4, 6, 7 статьи 7.1-1, статью 8, абзац</w:t>
      </w:r>
      <w:r>
        <w:t xml:space="preserve"> второй пункта 1, абзац второй пункта 2 статьи 12, пункт 3 статьи 13, пункт 1, подпункты 5 и 6 пункта 2, пункт 8 статьи 15, статьи 16, 16.2, 17, 20, 21, абзац первый пункта 1 статьи 22, статьи 24, 25, 26, 28, 30, пункты 1 - 4, 5.1 статьи 31, статьи 32, 33,</w:t>
      </w:r>
      <w:r>
        <w:t xml:space="preserve"> 34, 34.1, 34.2, абзацы второй, шестой - десятый пункта 2, абзацы второй, четвертый, пятый, седьмой - девятый пункта 3, пункты 4, 6, 7 статьи 35, статьи 36, 37, 37.1, 40 Закона Российской Федерации от 19 апреля 1991 года N 1032-I "О занятости населения в Р</w:t>
      </w:r>
      <w:r>
        <w:t>оссийской Федерации" (Ведомости Съезда народных депутатов РСФСР и Верховного Совета РСФСР, 1991, N 18, ст. 565; Ведомости Съезда народных депутатов Российской Федерации и Верховного Совета Российской Федерации, 1992, N 34, ст. 1974; Собрание законодательст</w:t>
      </w:r>
      <w:r>
        <w:t>ва Российской Федерации, 1996, N 17, ст. 1915);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пункты 1, 2, 13, 15, 17, 19 - 21, 23 и 24 статьи 1 Закона Российской Федерации от 15 июля 1992 года N 3307-I "О внесении изменений и дополнений в Закон РСФСР "О занятости населения в РСФСР" (Ведомости Съез</w:t>
      </w:r>
      <w:r>
        <w:t>да народных депутатов Российской Федерации и Верховного Совета Российской Федерации, 1992, N 34, ст. 1974);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3) абзацы второй - четвертый и десятый пункта 8 статьи 1 Федерального закона от 27 января 1995 года N 10-ФЗ "О внесении изменений и дополнений в отд</w:t>
      </w:r>
      <w:r>
        <w:t>ельные законодательные акты Российской Федерации в связи с принятием Закона Российской Федерации "О статусе военнослужащих" (Собрание законодательства Российской Федерации, 1995, N 5, ст. 346);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4) статью 1 (в части изложения в новой редакции преамбулы, ста</w:t>
      </w:r>
      <w:r>
        <w:t>тей 1, 2, 6, 8, 16, 17, 20, 21, 24, 25, 28, 30, 32 - 34, 36 и 37) Федерального закона от 20 апреля 1996 года N 36-ФЗ "О внесении изменений и дополнений в Закон Российской Федерации "О занятости населения в Российской Федерации" (Собрание законодательства Р</w:t>
      </w:r>
      <w:r>
        <w:t>оссийской Федерации, 1996, N 17, ст. 1915);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5) статью 18 Федерального закона от 21 июля 1998 года N 117-ФЗ "О внесении изменений и дополнений в законодательные акты Российской Федерации в связи с реформированием уголовно-исполнительной системы" (Собрание з</w:t>
      </w:r>
      <w:r>
        <w:t>аконодательства Российской Федерации, 1998, N 30, ст. 3613);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6) пункты 2 и 4 статьи 1 Федерального закона от 30 апреля 1999 года N 85-ФЗ "О внесении изменений и дополнений в Закон Российской Федерации "О занятости населения в Российской Федерации" (Собрани</w:t>
      </w:r>
      <w:r>
        <w:t>е законодательства Российской Федерации, 1999, N 18, ст. 2211);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7) пункты 1, 6, 8, 10 и 11 статьи 1 Федерального закона от 17 июля 1999 года N 175-ФЗ "О </w:t>
      </w:r>
      <w:r>
        <w:lastRenderedPageBreak/>
        <w:t>внесении изменений и дополнений в Закон Российской Федерации "О занятости населения в Российской Федера</w:t>
      </w:r>
      <w:r>
        <w:t>ции" (Собрание законодательства Российской Федерации, 1999, N 29, ст. 3696);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8) подпункты 3 и 5 пункта 2 статьи 4 Федерального закона от 7 августа 2000 года N 122-ФЗ "О порядке установления размеров стипендий и социальных выплат в Российской Федерации" (Со</w:t>
      </w:r>
      <w:r>
        <w:t>брание законодательства Российской Федерации, 2000, N 33, ст. 3348);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9) статью 2 Федерального закона от 29 декабря 2001 года N 188-ФЗ "О внесении изменений в Федеральный закон "О социальной защите инвалидов в Российской Федерации" и Закон Российской Федера</w:t>
      </w:r>
      <w:r>
        <w:t>ции "О занятости населения в Российской Федерации" (Собрание законодательства Российской Федерации, 2001, N 53, ст. 5024);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10) статью 3 Федерального закона от 25 июля 2002 года N 116-ФЗ "О внесении изменений и дополнений в некоторые законодательные акты Ро</w:t>
      </w:r>
      <w:r>
        <w:t>ссийской Федерации в связи с совершенствованием государственного управления в области пожарной безопасности" (Собрание законодательства Российской Федерации, 2002, N 30, ст. 3033);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11) пункты 1, 6, 14, 17 - 19, 21, 22 и 24 статьи 1 Федерального закона от 1</w:t>
      </w:r>
      <w:r>
        <w:t>0 января 2003 года N 8-ФЗ "О внесении изменений и дополнений в Закон Российской Федерации "О занятости населения в Российской Федерации" и отдельные законодательные акты Российской Федерации по вопросам финансирования мероприятий по содействию занятости на</w:t>
      </w:r>
      <w:r>
        <w:t>селения" (Собрание законодательства Российской Федерации, 2003, N 2, ст. 160);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12) пункты 4, 10, 13, 16, 18 - 20 статьи 2 Федерального закона от 22 августа 2004 года N 122-ФЗ "О внесении изменений в законодательные акты Российской Федерации и признании утр</w:t>
      </w:r>
      <w:r>
        <w:t>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</w:t>
      </w:r>
      <w:r>
        <w:t>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N 35, ст. 3607);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13) пункты 2, 4 (в части дополнения статьей 7.1) </w:t>
      </w:r>
      <w:r>
        <w:t>и 10 статьи 1 Федерального закона от 31 декабря 2005 года N 199-ФЗ "О внесении изменений в отдельные законодательные акты Российской Федерации в связи с совершенствованием разграничения полномочий" (Собрание законодательства Российской Федерации, 2006, N 1</w:t>
      </w:r>
      <w:r>
        <w:t>, ст. 10);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14) статью 1 Федерального закона от 18 октября 2007 года N 230-ФЗ "О внесении изменений в отдельные законодательные акты Российской Федерации в связи с совершенствованием разграничения полномочий"</w:t>
      </w:r>
      <w:r>
        <w:t xml:space="preserve"> (Собрание законодательства Российской Федерации, 2007, N 43, ст. 5084);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15) пункт 3 статьи 2 Федерального закона от 23 июля 2008 года N 160-ФЗ "О внесении изменений в отдельные законодательные акты Российской Федерации в связи с совершенствованием осущест</w:t>
      </w:r>
      <w:r>
        <w:t>вления полномочий Правительства Российской Федерации" (Собрание законодательства Российской Федерации, 2008, N 30, ст. 3616);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16) пункты 2 и 4 статьи 1 Федерального закона от 25 декабря 2008 года N 287-ФЗ "О </w:t>
      </w:r>
      <w:r>
        <w:lastRenderedPageBreak/>
        <w:t xml:space="preserve">внесении изменений в Закон Российской Федерации </w:t>
      </w:r>
      <w:r>
        <w:t>"О занятости населения в Российской Федерации" (Собрание законодательства Российской Федерации, 2008, N 52, ст. 6242);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17) статью 2 Федерального закона от 24 июля 2009 года N 213-ФЗ "О внесении изменений в отдельные законодательные акты Российской Федераци</w:t>
      </w:r>
      <w:r>
        <w:t>и и признании утратившими силу отдельных законодательных актов (положений законодательных актов) Российской Федерации в связи с принятием Федерального закона "О страховых взносах в Пенсионный фонд Российской Федерации, Фонд социального страхования Российск</w:t>
      </w:r>
      <w:r>
        <w:t>ой Федерации, Федеральный фонд обязательного медицинского страхования и территориальные фонды обязательного медицинского страхования" (Собрание законодательства Российской Федерации, 2009, N 30, ст. 3739);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18) пункт 1 статьи 1 Федерального закона от 27 дек</w:t>
      </w:r>
      <w:r>
        <w:t>абря 2009 года N 365-ФЗ "О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самоуправления" (Собрание законод</w:t>
      </w:r>
      <w:r>
        <w:t>ательства Российской Федерации, 2009, N 52, ст. 6441);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19) пункты 1, 6, 7, 10, 12 и 14 статьи 1 Федерального закона от 27 декабря 2009 года N 367-ФЗ "О внесении изменений в Закон Российской Федерации "О занятости населения в Российской Федерации" (Собрание</w:t>
      </w:r>
      <w:r>
        <w:t xml:space="preserve"> законодательства Российской Федерации, 2009, N 52, ст. 6443);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20) пункты 3, 13, 14, 16, 18 и 22 статьи 1 Федерального закона от 30 ноября 2011 года N 361-ФЗ "О внесении изменений в отдельные законодательные акты Российской Федерации" (Собрание законодател</w:t>
      </w:r>
      <w:r>
        <w:t>ьства Российской Федерации, 2011, N 49, ст. 7039);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21) статью 1 Федерального закона от 28 июля 2012 года N 133-ФЗ "О внесении изменений в отдельные законодательные акты Российской Федерации в целях устранения ограничений для предоставления государственных </w:t>
      </w:r>
      <w:r>
        <w:t>и муниципальных услуг по принципу "одного окна" (Собрание законодательства Российской Федерации, 2012, N 31, ст. 4322);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22) Федеральный закон от 30 декабря 2012 года N 328-ФЗ "О внесении изменения в статью 2 Закона Российской Федерации "О занятости населен</w:t>
      </w:r>
      <w:r>
        <w:t>ия в Российской Федерации" (Собрание законодательства Российской Федерации, 2012, N 53, ст. 7653);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23) статью 1 Федерального закона от 23 февраля 2013 года N 11-ФЗ "О внесении изменений в отдельные законодательные акты Российской Федерации по вопросу квоти</w:t>
      </w:r>
      <w:r>
        <w:t>рования рабочих мест для инвалидов" (Собрание законодательства Российской Федерации, 2013, N 8, ст. 717);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24) пункт 3 статьи 1 Федерального закона от 2 июля 2013 года N 162-ФЗ "О внесении изменений в Закон Российской Федерации "О занятости населения в Росс</w:t>
      </w:r>
      <w:r>
        <w:t>ийской Федерации" и отдельные законодательные акты Российской Федерации" (Собрание законодательства Российской Федерации, 2013, N 27, ст. 3454);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25) пункты 1, 6, 14, 15, 17 и 19 статьи 2 Федерального закона от 2 июля 2013 года N 185-ФЗ "О внесении изменени</w:t>
      </w:r>
      <w:r>
        <w:t>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связи с принятием Федерального закона "Об образовании в Российской Федерации" (Соб</w:t>
      </w:r>
      <w:r>
        <w:t>рание законодательства Российской Федерации, 2013, N 27, ст. 3477);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lastRenderedPageBreak/>
        <w:t>26) пункты 3 и 6 статьи 1 Федерального закона от 21 июля 2014 года N 216-ФЗ "О внесении изменений в отдельные законодательные акты Российской Федерации и признании утратившими силу отдельн</w:t>
      </w:r>
      <w:r>
        <w:t>ых законодательных актов (положений законодательных актов) Российской Федерации в связи с принятием федеральных законов "О страховых пенсиях" и "О накопительной пенсии" (Собрание законодательства Российской Федерации, 2014, N 30, ст. 4217);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27) пункты 6 и </w:t>
      </w:r>
      <w:r>
        <w:t>9 статьи 1 Федерального закона от 22 декабря 2014 года N 425-ФЗ "О внесении изменений в Закон Российской Федерации "О занятости населения в Российской Федерации" в части повышения мобильности трудовых ресурсов и признании утратившими силу отдельных положен</w:t>
      </w:r>
      <w:r>
        <w:t>ий законодательных актов Российской Федерации" (Собрание законодательства Российской Федерации, 2014, N 52, ст. 7536);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28) статью 1 Федерального закона от 9 марта 2016 года N 66-ФЗ "О внесении изменений в отдельные законодательные акты Российской Федерации</w:t>
      </w:r>
      <w:r>
        <w:t xml:space="preserve"> о выборах и референдумах и иные законодательные акты Российской Федерации" (Собрание законодательства Российской Федерации, 2016, N 11, ст. 1493);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29) пункты 2 и 4 статьи 1 Федерального закона от 28 декабря 2016 года N 495-ФЗ "О внесении изменений в отдел</w:t>
      </w:r>
      <w:r>
        <w:t>ьные законодательные акты Российской Федерации" (Собрание законодательства Российской Федерации, 2017, N 1, ст. 36);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30) статью 1 Федерального закона от 1 мая 2017 года N 89-ФЗ "О внесении изменений в Закон Российской Федерации "О занятости населения в Рос</w:t>
      </w:r>
      <w:r>
        <w:t>сийской Федерации" и статью 9 Федерального закона "О дополнительных гарантиях по социальной поддержке детей-сирот и детей, оставшихся без попечения родителей" (Собрание законодательства Российской Федерации, 2017, N 18, ст. 2666);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31) пункты 3 и 5 Федераль</w:t>
      </w:r>
      <w:r>
        <w:t>ного закона от 29 июля 2017 года N 235-ФЗ "О внесении изменений в Закон Российской Федерации "О занятости населения в Российской Федерации" (Собрание законодательства Российской Федерации, 2017, N 31, ст. 4784);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32) пункты 7 и 10 статьи 1 Федерального зако</w:t>
      </w:r>
      <w:r>
        <w:t>на от 29 декабря 2017 года N 476-ФЗ "О внесении изменений в Закон Российской Федерации "О занятости населения в Российской Федерации" (Собрание законодательства Российской Федерации, 2018, N 1, ст. 60);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33) статью 1 Федерального закона от 7 марта 2018 года</w:t>
      </w:r>
      <w:r>
        <w:t xml:space="preserve"> N 56-ФЗ "О внесении изменений в отдельные законодательные акты Российской Федерации в связи с принятием Федерального закона "О внесении изменений в отдельные законодательные акты Российской Федерации в части учета и совершенствования предоставления мер со</w:t>
      </w:r>
      <w:r>
        <w:t>циальной поддержки исходя из обязанности соблюдения принципа адресности и применения критериев нуждаемости" (Собрание законодательства Российской Федерации, 2018, N 11, ст. 1591);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34) пункты 6 и 8 - 11 статьи 1 Федерального закона от 3 октября 2018 года N </w:t>
      </w:r>
      <w:r>
        <w:t>350-ФЗ "О внесении изменений в отдельные законодательные акты Российской Федерации по вопросам назначения и выплаты пенсий" (Собрание законодательства Российской Федерации, 2018, N 41, ст. 6190);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35) статью 94 Федерального закона от 1 октября 2019 года N 3</w:t>
      </w:r>
      <w:r>
        <w:t xml:space="preserve">28-ФЗ "О службе в органах </w:t>
      </w:r>
      <w:r>
        <w:lastRenderedPageBreak/>
        <w:t>принудительного исполнения Российской Федерации и внесении изменений в отдельные законодательные акты Российской Федерации" (Собрание законодательства Российской Федерации, 2019, N 40, ст. 5488);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36) статью 1 Федерального закона о</w:t>
      </w:r>
      <w:r>
        <w:t>т 2 декабря 2019 года N 408-ФЗ "О внесении изменений в отдельные законодательные акты Российской Федерации по вопросам совершенствования порядка осуществления отдельных полномочий Российской Федерации, переданных органам государственной власти субъектов Ро</w:t>
      </w:r>
      <w:r>
        <w:t>ссийской Федерации" (Собрание законодательства Российской Федерации, 2019, N 49, ст. 6967);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37) статью 1 Федерального закона от 26 мая 2021 года N 153-ФЗ "О внесении изменений в отдельные законодательные акты Российской Федерации" (Собрание законодательств</w:t>
      </w:r>
      <w:r>
        <w:t>а Российской Федерации, 2021, N 22, ст. 3688);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38) пункты 1, 16, 20, 21, 24, 26 - 29, 31 и 32 статьи 1 Федерального закона от 28 июня 2021 года N 219-ФЗ "О внесении изменений в Закон Российской Федерации "О занятости населения в Российской Федерации" и ста</w:t>
      </w:r>
      <w:r>
        <w:t>тью 21 Федерального закона "О социальной защите инвалидов в Российской Федерации" (Собрание законодательства Российской Федерации, 2021, N 27, ст. 5047);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39) пункт 2 статьи 3 Федерального закона от 28 декабря 2022 года N 569-ФЗ "О внесении изменений в отде</w:t>
      </w:r>
      <w:r>
        <w:t>льные законодательные акты Российской Федерации и признании утратившими силу отдельных положений законодательных актов Российской Федерации" (Собрание законодательства Российской Федерации, 2023, N 1, ст. 16).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2. Признать утратившими силу с 1 сентября 2024</w:t>
      </w:r>
      <w:r>
        <w:t xml:space="preserve"> года:</w:t>
      </w:r>
    </w:p>
    <w:p w:rsidR="00135765" w:rsidRDefault="0013576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3576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35765" w:rsidRDefault="0013576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35765" w:rsidRDefault="0013576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35765" w:rsidRDefault="002E0670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135765" w:rsidRDefault="002E0670">
            <w:pPr>
              <w:pStyle w:val="ConsPlusNormal0"/>
              <w:jc w:val="both"/>
            </w:pPr>
            <w:hyperlink w:anchor="P1069" w:tooltip="7. Со дня вступления в силу настоящего Федерального закона пункты 1, 2, абзацы первый, пятый и седьмой пункта 3, пункт 4 статьи 3, статьи 4, 5, подпункты 5, 7 пункта 1, пункт 2, подпункты 3, 7, 14, 15, 18, 19 пункта 3 статьи 7, подпункты 3, 4, 8 - 12, 15 - 18 ">
              <w:r>
                <w:rPr>
                  <w:color w:val="0000FF"/>
                </w:rPr>
                <w:t>П. 7 ст. 70</w:t>
              </w:r>
            </w:hyperlink>
            <w:r>
              <w:rPr>
                <w:color w:val="392C69"/>
              </w:rPr>
              <w:t xml:space="preserve"> (в ред. ФЗ от 08.08.2024 N 324-ФЗ) установлено, что ст. 18.1 применяется до 01.01.2025.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35765" w:rsidRDefault="00135765">
            <w:pPr>
              <w:pStyle w:val="ConsPlusNormal0"/>
            </w:pPr>
          </w:p>
        </w:tc>
      </w:tr>
    </w:tbl>
    <w:p w:rsidR="00135765" w:rsidRDefault="002E0670">
      <w:pPr>
        <w:pStyle w:val="ConsPlusNormal0"/>
        <w:spacing w:before="300"/>
        <w:ind w:firstLine="540"/>
        <w:jc w:val="both"/>
      </w:pPr>
      <w:r>
        <w:t xml:space="preserve">1) подпункт 17 пункта 3 статьи 7, статьи 13.1, 13.2, 18.1 и 24.1 Закона Российской Федерации от 19 апреля 1991 года N </w:t>
      </w:r>
      <w:r>
        <w:t xml:space="preserve">1032-I "О занятости населения в Российской Федерации" (Ведомости Съезда народных депутатов РСФСР и Верховного Совета РСФСР, 1991, N 18, ст. 565; Ведомости Съезда народных депутатов Российской Федерации и Верховного Совета Российской Федерации, 1992, N 34, </w:t>
      </w:r>
      <w:r>
        <w:t>ст. 1974; Собрание законодательства Российской Федерации, 1996, N 17, ст. 1915);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пункт 2 статьи 1 Федерального закона от 5 мая 2014 года N 116-ФЗ "О внесении изменений в отдельные законодательные акты Российской Федерации"</w:t>
      </w:r>
      <w:r>
        <w:t xml:space="preserve"> (Собрание законодательства Российской Федерации, 2014, N 19, ст. 2321);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3) пункт 1 Федерального закона от 29 июля 2017 года N 235-ФЗ "О внесении изменений в Закон Российской Федерации "О занятости населения в Российской Федерации"</w:t>
      </w:r>
      <w:r>
        <w:t xml:space="preserve"> (Собрание законодательства Российской Федерации, 2017, N 31, ст. 4784);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4) пункты 4 и 9 статьи 1 Федерального закона от 29 декабря 2017 года N 476-ФЗ "О внесении изменений в Закон Российской Федерации "О занятости населения в Российской Федерации" (Собран</w:t>
      </w:r>
      <w:r>
        <w:t>ие законодательства Российской Федерации, 2018, N 1, ст. 60);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lastRenderedPageBreak/>
        <w:t>5) пункт 2 статьи 1 Федерального закона от 11 июня 2021 года N 170-ФЗ "О внесении изменений в отдельные законодательные акты Российской Федерации в связи с принятием Федерального закона "О госуд</w:t>
      </w:r>
      <w:r>
        <w:t>арственном контроле (надзоре) и муниципальном контроле в Российской Федерации" (Собрание законодательства Российской Федерации, 2021, N 24, ст. 4188);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6) пункты 11 и 12 статьи 1 Федерального закона от 28 июня 2021 года N 219-ФЗ "О внесении изменений в Зако</w:t>
      </w:r>
      <w:r>
        <w:t>н Российской Федерации "О занятости населения в Российской Федерации" и статью 21 Федерального закона "О социальной защите инвалидов в Российской Федерации" (Собрание законодательства Российской Федерации, 2021, N 27, ст. 5047).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3. Признать утратившими сил</w:t>
      </w:r>
      <w:r>
        <w:t>у с 1 января 2025 года: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1) Закон РСФСР от 19 апреля 1991 года N 1032-I "О занятости населения в РСФСР" (Ведомости Съезда народных депутатов РСФСР и Верховного Совета РСФСР, 1991, N 18, ст. 565);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2) постановление Верховного Совета РСФСР от 19 апреля 1991 го</w:t>
      </w:r>
      <w:r>
        <w:t>да N 1033-I "О введении в действие Закона РСФСР "О занятости населения в РСФСР" (Ведомости Съезда народных депутатов РСФСР и Верховного Совета РСФСР, 1991, N 18, ст. 566);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3) Закон Российской Федерации от 15 июля 1992 года N 3307-I "О внесении изменений и </w:t>
      </w:r>
      <w:r>
        <w:t>дополнений в Закон РСФСР "О занятости населения в РСФСР" (Ведомости Съезда народных депутатов Российской Федерации и Верховного Совета Российской Федерации, 1992, N 34, ст. 1974);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4) постановление Верховного Совета Российской Федерации от 15 июля 1992 года</w:t>
      </w:r>
      <w:r>
        <w:t xml:space="preserve"> N 3308-I "О введении в действие Закона Российской Федерации "О внесении изменений и дополнений в Закон РСФСР "О занятости населения в РСФСР" (Ведомости Съезда народных депутатов Российской Федерации и Верховного Совета Российской Федерации, 1992, N 34, ст</w:t>
      </w:r>
      <w:r>
        <w:t>. 1975);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5) пункт 8 статьи 1 Федерального закона от 27 января 1995 года N 10-ФЗ "О внесении изменений и дополнений в отдельные законодательные акты Российской Федерации в связи с принятием Закона Российской Федерации "О статусе военнослужащих" (Собрание за</w:t>
      </w:r>
      <w:r>
        <w:t>конодательства Российской Федерации, 1995, N 5, ст. 346);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6) Федеральный закон от 20 апреля 1996 года N 36-ФЗ "О внесении изменений и дополнений в Закон Российской Федерации "О занятости населения в Российской Федерации" (Собрание законодательства Российск</w:t>
      </w:r>
      <w:r>
        <w:t>ой Федерации, 1996, N 17, ст. 1915);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7) Федеральный закон от 30 апреля 1999 года N 85-ФЗ "О внесении изменений и дополнений в Закон Российской Федерации "О занятости населения в Российской Федерации" (Собрание законодательства Российской Федерации, 1999, N</w:t>
      </w:r>
      <w:r>
        <w:t xml:space="preserve"> 18, ст. 2211);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8) Федеральный закон от 17 июля 1999 года N 175-ФЗ "О внесении изменений и дополнений в Закон Российской Федерации "О занятости населения в Российской Федерации" (Собрание законодательства Российской Федерации, 1999, N 29, ст. 3696);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9) Фед</w:t>
      </w:r>
      <w:r>
        <w:t xml:space="preserve">еральный закон от 20 ноября 1999 года N 195-ФЗ "О внесении дополнения в статью 5 Закона Российской Федерации "О занятости населения в Российской Федерации" (Собрание </w:t>
      </w:r>
      <w:r>
        <w:lastRenderedPageBreak/>
        <w:t>законодательства Российской Федерации, 1999, N 47, ст. 5613);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10) пункт 2 статьи 4 Федерал</w:t>
      </w:r>
      <w:r>
        <w:t>ьного закона от 7 августа 2000 года N 122-ФЗ "О порядке установления размеров стипендий и социальных выплат в Российской Федерации" (Собрание законодательства Российской Федерации, 2000, N 33, ст. 3348);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11) статью 1 Федерального закона от 10 января 2003 г</w:t>
      </w:r>
      <w:r>
        <w:t>ода N 8-ФЗ "О внесении изменений и дополнений в Закон Российской Федерации "О занятости населения в Российской Федерации" и отдельные законодательные акты Российской Федерации по вопросам финансирования мероприятий по содействию занятости населения" (Собра</w:t>
      </w:r>
      <w:r>
        <w:t>ние законодательства Российской Федерации, 2003, N 2, ст. 160);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12) статью 2 Федерального закона от 22 августа 2004 года N 122-ФЗ "О внесении изменений в законодательные акты Российской Федерации и признании утратившими силу некоторых законодательных актов</w:t>
      </w:r>
      <w:r>
        <w:t xml:space="preserve">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</w:t>
      </w:r>
      <w:r>
        <w:t>ерации" и "Об общих принципах организации местного самоуправления в Российской Федерации" (Собрание законодательства Российской Федерации, 2004, N 35, ст. 3607);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13) статью 1 Федерального закона от 31 декабря 2005 года N 199-ФЗ "О внесении изменений в отде</w:t>
      </w:r>
      <w:r>
        <w:t>льные законодательные акты Российской Федерации в связи с совершенствованием разграничения полномочий" (Собрание законодательства Российской Федерации, 2006, N 1, ст. 10);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14) статью 2 Федерального закона от 23 июля 2008 года N 160-ФЗ "О внесении изменений</w:t>
      </w:r>
      <w:r>
        <w:t xml:space="preserve"> в отдельные законодательные акты Российской Федерации в связи с совершенствованием осуществления полномочий Правительства Российской Федерации" (Собрание законодательства Российской Федерации, 2008, N 30, ст. 3616);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15) Федеральный закон от 25 декабря 200</w:t>
      </w:r>
      <w:r>
        <w:t>8 года N 287-ФЗ "О внесении изменений в Закон Российской Федерации "О занятости населения в Российской Федерации" (Собрание законодательства Российской Федерации, 2008, N 52, ст. 6242);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16) статью 1 Федерального закона от 3 июня 2009 года N 106-ФЗ "О внесе</w:t>
      </w:r>
      <w:r>
        <w:t>нии изменений в отдельные законодательные акты Российской Федерации в части регламентации отбывания осужденными наказания в виде исправительных работ" (Собрание законодательства Российской Федерации, 2009, N 23, ст. 2761);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17) статью 1 Федерального закона </w:t>
      </w:r>
      <w:r>
        <w:t>от 27 декабря 2009 года N 365-ФЗ "О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самоуправления" (Собрани</w:t>
      </w:r>
      <w:r>
        <w:t>е законодательства Российской Федерации, 2009, N 52, ст. 6441);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18) Федеральный закон от 27 декабря 2009 года N 367-ФЗ "О внесении изменений в Закон Российской Федерации "О занятости населения в Российской Федерации" (Собрание </w:t>
      </w:r>
      <w:r>
        <w:lastRenderedPageBreak/>
        <w:t>законодательства Российской Ф</w:t>
      </w:r>
      <w:r>
        <w:t>едерации, 2009, N 52, ст. 6443);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19) Федеральный закон от 22 июля 2010 года N 162-ФЗ "О внесении изменения в статью 7 Закона Российской Федерации "О занятости населения в Российской Федерации" (Собрание законодательства Российской Федерации, 2010, N 30, ст</w:t>
      </w:r>
      <w:r>
        <w:t>. 3993);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20) статью 2 Федерального закона от 27 июля 2010 года N 227-ФЗ "О внесении изменений в отдельные законодательные акты Российской Федерации в связи с принятием Федерального закона "Об организации предоставления государственных и муниципальных услуг</w:t>
      </w:r>
      <w:r>
        <w:t>" (Собрание законодательства Российской Федерации, 2010, N 31, ст. 4196);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21) статью 2 Федерального закона от 1 июля 2011 года N 169-ФЗ "О внесении изменений в отдельные законодательные акты Российской Федерации" (Собрание законодательства Российской Федер</w:t>
      </w:r>
      <w:r>
        <w:t>ации, 2011, N 27, ст. 3880);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22) Федеральный закон от 11 июля 2011 года N 205-ФЗ "О внесении изменения в статью 23 Закона Российской Федерации "О занятости населения в Российской Федерации" (Собрание законодательства Российской Федерации, 2011, N 29, ст. 4</w:t>
      </w:r>
      <w:r>
        <w:t>296);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23) статью 1 Федерального закона от 30 ноября 2011 года N 361-ФЗ "О внесении изменений в отдельные законодательные акты Российской Федерации" (Собрание законодательства Российской Федерации, 2011, N 49, ст. 7039);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24) статью 1</w:t>
      </w:r>
      <w:r>
        <w:t xml:space="preserve"> Федерального закона от 2 июля 2013 года N 162-ФЗ "О внесении изменений в Закон Российской Федерации "О занятости населения в Российской Федерации" и отдельные законодательные акты Российской Федерации" (Собрание законодательства Российской Федерации, 2013</w:t>
      </w:r>
      <w:r>
        <w:t>, N 27, ст. 3454);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25) статью 2 Федерального закона от 2 июля 2013 года N 185-ФЗ "О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</w:t>
      </w:r>
      <w:r>
        <w:t>ийской Федерации в связи с принятием Федерального закона "Об образовании в Российской Федерации" (Собрание законодательства Российской Федерации, 2013, N 27, ст. 3477);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26) статью 1 Федерального закона от 5 мая 2014 года N 116-ФЗ "О внесении изменений в от</w:t>
      </w:r>
      <w:r>
        <w:t>дельные законодательные акты Российской Федерации" (Собрание законодательства Российской Федерации, 2014, N 19, ст. 2321);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27) статью 1 Федерального закона от 21 июля 2014 года N 216-ФЗ "О внесении изменений в отдельные законодательные акты Российской Феде</w:t>
      </w:r>
      <w:r>
        <w:t>рации и признании утратившими силу отдельных законодательных актов (положений законодательных актов) Российской Федерации в связи с принятием федеральных законов "О страховых пенсиях" и "О накопительной пенсии" (Собрание законодательства Российской Федерац</w:t>
      </w:r>
      <w:r>
        <w:t>ии, 2014, N 30, ст. 4217);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28) статью 1 Федерального закона от 1 декабря 2014 года N 419-ФЗ "О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</w:t>
      </w:r>
      <w:r>
        <w:t>дов" (Собрание законодательства Российской Федерации, 2014, N 49, ст. 6928);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lastRenderedPageBreak/>
        <w:t>29) Федеральный закон от 22 декабря 2014 года N 425-ФЗ "О внесении изменений в Закон Российской Федерации "О занятости населения в Российской Федерации" в части повышения мобильно</w:t>
      </w:r>
      <w:r>
        <w:t>сти трудовых ресурсов и признании утратившими силу отдельных положений законодательных актов Российской Федерации" (Собрание законодательства Российской Федерации, 2014, N 52, ст. 7536);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30) статью 1 Федерального закона от 29 декабря 2015 года N 388-ФЗ "О </w:t>
      </w:r>
      <w:r>
        <w:t>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нуждаемости" (Собрание законодате</w:t>
      </w:r>
      <w:r>
        <w:t>льства Российской Федерации, 2016, N 1, ст. 8);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31) статью 1 Федерального закона от 29 декабря 2015 года N 394-ФЗ "О внесении изменений в отдельные законодательные акты Российской Федерации" (Собрание законодательства Российской Федерации, 2016, N 1, ст. 1</w:t>
      </w:r>
      <w:r>
        <w:t>4);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32) статью 1 Федерального закона от 28 декабря 2016 года N 495-ФЗ "О внесении изменений в отдельные законодательные акты Российской Федерации" (Собрание законодательства Российской Федерации, 2017, N 1, ст. 36);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33) Федеральный закон от 29 июля 2017 го</w:t>
      </w:r>
      <w:r>
        <w:t>да N 235-ФЗ "О внесении изменений в Закон Российской Федерации "О занятости населения в Российской Федерации" (Собрание законодательства Российской Федерации, 2017, N 31, ст. 4784);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34) Федеральный закон от 29 декабря 2017 года N 476-ФЗ "О внесении изменен</w:t>
      </w:r>
      <w:r>
        <w:t>ий в Закон Российской Федерации "О занятости населения в Российской Федерации" (Собрание законодательства Российской Федерации, 2018, N 1, ст. 60);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35) Федеральный закон от 3 июля 2018 года N 190-ФЗ "О внесении изменений в Закон Российской Федерации "О зан</w:t>
      </w:r>
      <w:r>
        <w:t>ятости населения в Российской Федерации" в части совершенствования механизма повышения мобильности трудовых ресурсов" (Собрание законодательства Российской Федерации, 2018, N 28, ст. 4154);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36) статью 1 Федерального закона от 3 октября 2018 года N 350-ФЗ "</w:t>
      </w:r>
      <w:r>
        <w:t>О внесении изменений в отдельные законодательные акты Российской Федерации по вопросам назначения и выплаты пенсий" (Собрание законодательства Российской Федерации, 2018, N 41, ст. 6190);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37) статью 1 Федерального закона от 11 декабря 2018 года N 461-ФЗ "О</w:t>
      </w:r>
      <w:r>
        <w:t xml:space="preserve"> внесении изменений в статью 23 Закона Российской Федерации "О занятости населения в Российской Федерации" и статьи 52 и 60.1 Федерального закона "О государственной гражданской службе Российской Федерации" в связи с совершенствованием механизма ротации гос</w:t>
      </w:r>
      <w:r>
        <w:t>ударственных гражданских служащих" (Собрание законодательства Российской Федерации, 2018, N 51, ст. 7858);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38) статью 2 Федерального закона от 18 июля 2019 года N 183-ФЗ "О внесении изменений в статьи 33 и 35 Федерального закона "О стратегическом планирова</w:t>
      </w:r>
      <w:r>
        <w:t>нии в Российской Федерации" и статью 7.1-1 Закона Российской Федерации "О занятости населения в Российской Федерации" (Собрание законодательства Российской Федерации, 2019, N 29, ст. 3850);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lastRenderedPageBreak/>
        <w:t>39) Федеральный закон от 7 апреля 2020 года N 108-ФЗ "О внесении и</w:t>
      </w:r>
      <w:r>
        <w:t>зменений в статью 7.1-1 Закона Российской Федерации "О занятости населения в Российской Федерации" (Собрание законодательства Российской Федерации, 2020, N 15, ст. 2231);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40) статью 1 Федерального закона от 24 апреля 2020 года N 147-ФЗ "О внесении изменени</w:t>
      </w:r>
      <w:r>
        <w:t>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полномочий" (Собрание законодательства Российской Федерации, 2</w:t>
      </w:r>
      <w:r>
        <w:t>020, N 17, ст. 2725);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41) статью 1 Федерального закона от 31 июля 2020 года N 268-ФЗ "О внесении изменений в отдельные законодательные акты Российской Федерации" (Собрание законодательства Российской Федерации, 2020, N 31, ст. 5027);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42) Федеральный закон </w:t>
      </w:r>
      <w:r>
        <w:t>от 8 декабря 2020 года N 414-ФЗ "О внесении изменения в статью 23 Закона Российской Федерации "О занятости населения в Российской Федерации" (Собрание законодательства Российской Федерации, 2020, N 50, ст. 8059);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43) Федеральный закон от 30 апреля 2021 год</w:t>
      </w:r>
      <w:r>
        <w:t>а N 137-ФЗ "О внесении изменений в Закон Российской Федерации "О занятости населения в Российской Федерации" (Собрание законодательства Российской Федерации, 2021, N 18, ст. 3081);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44) статью 1 Федерального закона от 11 июня 2021 года N 170-ФЗ "</w:t>
      </w:r>
      <w:r>
        <w:t>О внесении изменений в отдельные законодательные акты Российской Федерации в связи с принятием Федерального закона "О государственном контроле (надзоре) и муниципальном контроле в Российской Федерации" (Собрание законодательства Российской Федерации, 2021,</w:t>
      </w:r>
      <w:r>
        <w:t xml:space="preserve"> N 24, ст. 4188);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45) статью 1 Федерального закона от 28 июня 2021 года N 219-ФЗ "О внесении изменений в Закон Российской Федерации "О занятости населения в Российской Федерации" и статью 21 Федерального закона "О социальной защите инвалидов в Российской Ф</w:t>
      </w:r>
      <w:r>
        <w:t>едерации" (Собрание законодательства Российской Федерации, 2021, N 27, ст. 5047);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46) статью 2 Федерального закона от 2 июля 2021 года N 343-ФЗ "О внесении изменений в Закон Российской Федерации "Об организации страхового дела в Российской Федерации" и отд</w:t>
      </w:r>
      <w:r>
        <w:t>ельные законодательные акты Российской Федерации" (Собрание законодательства Российской Федерации, 2021, N 27, ст. 5171);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47) Федеральный закон от 19 ноября 2021 года N 374-ФЗ "О внесении изменения в статью 34.1 Закона Российской Федерации "О занятости нас</w:t>
      </w:r>
      <w:r>
        <w:t>еления в Российской Федерации" (Собрание законодательства Российской Федерации, 2021, N 47, ст. 7743);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48) Федеральный закон от 14 июля 2022 года N 302-ФЗ "О внесении изменений в Закон Российской Федерации "О занятости населения в Российской Федерации" (Со</w:t>
      </w:r>
      <w:r>
        <w:t>брание законодательства Российской Федерации, 2022, N 29, ст. 5269);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49) статью 3 Федерального закона от 28 декабря 2022 года N 569-ФЗ "О внесении изменений в отдельные законодательные акты Российской Федерации и признании утратившими силу отдельных положе</w:t>
      </w:r>
      <w:r>
        <w:t xml:space="preserve">ний законодательных актов Российской Федерации" (Собрание </w:t>
      </w:r>
      <w:r>
        <w:lastRenderedPageBreak/>
        <w:t>законодательства Российской Федерации, 2023, N 1, ст. 16).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Title0"/>
        <w:ind w:firstLine="540"/>
        <w:jc w:val="both"/>
        <w:outlineLvl w:val="1"/>
      </w:pPr>
      <w:r>
        <w:t>Статья 70. Порядок вступления в силу настоящего Федерального закона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ind w:firstLine="540"/>
        <w:jc w:val="both"/>
      </w:pPr>
      <w:r>
        <w:t>1. Настоящий Федеральный закон вступает в силу с 1 января 2024 года, за исключением положений, для которых настоящей статьей установлены иные сроки вступления их в силу.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2. </w:t>
      </w:r>
      <w:hyperlink w:anchor="P936" w:tooltip="3.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анятости населения, по согласованию с федеральным органом исполнительной власти, осуществляющи">
        <w:r>
          <w:rPr>
            <w:color w:val="0000FF"/>
          </w:rPr>
          <w:t>Части 3</w:t>
        </w:r>
      </w:hyperlink>
      <w:r>
        <w:t xml:space="preserve"> и </w:t>
      </w:r>
      <w:hyperlink w:anchor="P937" w:tooltip="4. Налоговые органы Российской Федерации передают в межведомственные комиссии субъектов Российской Федерации, а также в территориальные органы федерального органа исполнительной власти, осуществляющего функции по федеральному государственному контролю (надзору">
        <w:r>
          <w:rPr>
            <w:color w:val="0000FF"/>
          </w:rPr>
          <w:t>4 статьи 67</w:t>
        </w:r>
      </w:hyperlink>
      <w:r>
        <w:t xml:space="preserve"> настоящего Федерального закона вступают в силу с 1 марта 2024 года.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3. </w:t>
      </w:r>
      <w:hyperlink w:anchor="P580" w:tooltip="Глава 7. СОДЕЙСТВИЕ ЗАНЯТОСТИ ИНВАЛИДОВ">
        <w:r>
          <w:rPr>
            <w:color w:val="0000FF"/>
          </w:rPr>
          <w:t>Глава 7</w:t>
        </w:r>
      </w:hyperlink>
      <w:r>
        <w:t xml:space="preserve"> настоящего Федерального закона вступает в силу с 1 сентября 2024 года.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4. </w:t>
      </w:r>
      <w:hyperlink w:anchor="P31" w:tooltip="2) граждане, ищущие работу, - граждане, зарегистрированные в органах службы занятости в целях поиска подходящей работы в порядке, предусмотренном статьей 22 настоящего Федерального закона;">
        <w:r>
          <w:rPr>
            <w:color w:val="0000FF"/>
          </w:rPr>
          <w:t>Пункты 2</w:t>
        </w:r>
      </w:hyperlink>
      <w:r>
        <w:t xml:space="preserve"> - </w:t>
      </w:r>
      <w:hyperlink w:anchor="P33" w:tooltip="4) граждане, испытывающие трудности в поиске работы:">
        <w:r>
          <w:rPr>
            <w:color w:val="0000FF"/>
          </w:rPr>
          <w:t>4</w:t>
        </w:r>
      </w:hyperlink>
      <w:r>
        <w:t xml:space="preserve">, </w:t>
      </w:r>
      <w:hyperlink w:anchor="P44" w:tooltip="6) граждане, находящиеся под риском увольнения, - работники, в отношении которых по инициативе работодателя принято решение о введении режима неполного рабочего дня (смены) и (или) неполной рабочей недели, простоя, проведении мероприятий по увольнению в связи ">
        <w:r>
          <w:rPr>
            <w:color w:val="0000FF"/>
          </w:rPr>
          <w:t>6</w:t>
        </w:r>
      </w:hyperlink>
      <w:r>
        <w:t xml:space="preserve"> - </w:t>
      </w:r>
      <w:hyperlink w:anchor="P46" w:tooltip="8) профилирование работодателей - распределение работодателей на группы в зависимости от организационно-правовой формы, вида экономической деятельности, финансово-экономического положения и других характеристик в целях предоставления им мер государственной под">
        <w:r>
          <w:rPr>
            <w:color w:val="0000FF"/>
          </w:rPr>
          <w:t>8 части 1 статьи 2</w:t>
        </w:r>
      </w:hyperlink>
      <w:r>
        <w:t xml:space="preserve">, </w:t>
      </w:r>
      <w:hyperlink w:anchor="P74" w:tooltip="Статья 6. Основные направления государственной политики в сфере занятости населения">
        <w:r>
          <w:rPr>
            <w:color w:val="0000FF"/>
          </w:rPr>
          <w:t>с</w:t>
        </w:r>
        <w:r>
          <w:rPr>
            <w:color w:val="0000FF"/>
          </w:rPr>
          <w:t>татья 6</w:t>
        </w:r>
      </w:hyperlink>
      <w:r>
        <w:t xml:space="preserve">, </w:t>
      </w:r>
      <w:hyperlink w:anchor="P118" w:tooltip="6) утверждение форм документов, связанных с предоставлением гражданам и работодателям мер государственной поддержки в сфере занятости населения, осуществлением полномочий в сфере занятости населения;">
        <w:r>
          <w:rPr>
            <w:color w:val="0000FF"/>
          </w:rPr>
          <w:t xml:space="preserve">пункт 6 статьи </w:t>
        </w:r>
        <w:r>
          <w:rPr>
            <w:color w:val="0000FF"/>
          </w:rPr>
          <w:t>8</w:t>
        </w:r>
      </w:hyperlink>
      <w:r>
        <w:t xml:space="preserve">, </w:t>
      </w:r>
      <w:hyperlink w:anchor="P149" w:tooltip="3) финансовое обеспечение мер государственной поддержки в сфере занятости населения, материально-техническое и финансовое обеспечение деятельности исполнительных органов субъектов Российской Федерации, осуществляющих полномочия в сфере занятости населения, и г">
        <w:r>
          <w:rPr>
            <w:color w:val="0000FF"/>
          </w:rPr>
          <w:t>пункты 3</w:t>
        </w:r>
      </w:hyperlink>
      <w:r>
        <w:t xml:space="preserve"> и </w:t>
      </w:r>
      <w:hyperlink w:anchor="P151" w:tooltip="5) предоставление основных мер государственной поддержки в сфере занятости населения, предусмотренных частью 3 статьи 28 настоящего Федерального закона;">
        <w:r>
          <w:rPr>
            <w:color w:val="0000FF"/>
          </w:rPr>
          <w:t>5 части 1 статьи 10</w:t>
        </w:r>
      </w:hyperlink>
      <w:r>
        <w:t>,</w:t>
      </w:r>
      <w:r>
        <w:t xml:space="preserve"> </w:t>
      </w:r>
      <w:hyperlink w:anchor="P158" w:tooltip="Статья 11. Участие органов местного самоуправления в содействии занятости населения">
        <w:r>
          <w:rPr>
            <w:color w:val="0000FF"/>
          </w:rPr>
          <w:t>статьи 11</w:t>
        </w:r>
      </w:hyperlink>
      <w:r>
        <w:t xml:space="preserve"> и </w:t>
      </w:r>
      <w:hyperlink w:anchor="P199" w:tooltip="Статья 15. Полномочия органов службы занятости">
        <w:r>
          <w:rPr>
            <w:color w:val="0000FF"/>
          </w:rPr>
          <w:t>15</w:t>
        </w:r>
      </w:hyperlink>
      <w:r>
        <w:t xml:space="preserve">, </w:t>
      </w:r>
      <w:hyperlink w:anchor="P230" w:tooltip="9) формирование справочника профессий, содержащего информацию о востребованных на рынке труда в Российской Федерации перспективных и новых профессиях, в порядке, установленном Правительством Российской Федерации.">
        <w:r>
          <w:rPr>
            <w:color w:val="0000FF"/>
          </w:rPr>
          <w:t>пункт 9 части 1</w:t>
        </w:r>
      </w:hyperlink>
      <w:r>
        <w:t xml:space="preserve">, </w:t>
      </w:r>
      <w:hyperlink w:anchor="P238" w:tooltip="7) создание, использование и хранение электронных документов в сфере занятости населения, формирование, ведение и хранение личных дел граждан и учетных дел работодателей в электронной форме;">
        <w:r>
          <w:rPr>
            <w:color w:val="0000FF"/>
          </w:rPr>
          <w:t>пункты 7</w:t>
        </w:r>
      </w:hyperlink>
      <w:r>
        <w:t xml:space="preserve">, </w:t>
      </w:r>
      <w:hyperlink w:anchor="P240" w:tooltip="9) контроль за эффективностью и качеством осуществления органами государственной власти субъектов Российской Федерации переданного полномочия;">
        <w:r>
          <w:rPr>
            <w:color w:val="0000FF"/>
          </w:rPr>
          <w:t>9</w:t>
        </w:r>
      </w:hyperlink>
      <w:r>
        <w:t xml:space="preserve"> и </w:t>
      </w:r>
      <w:hyperlink w:anchor="P241" w:tooltip="10) возможность проведения проверки деятельности органов службы занятости по осуществлению полномочий в сфере занятости населения.">
        <w:r>
          <w:rPr>
            <w:color w:val="0000FF"/>
          </w:rPr>
          <w:t>10 части 2 статьи 17</w:t>
        </w:r>
      </w:hyperlink>
      <w:r>
        <w:t xml:space="preserve">, </w:t>
      </w:r>
      <w:hyperlink w:anchor="P261" w:tooltip="Статья 20. Предоставление мер государственной поддержки в сфере занятости населения">
        <w:r>
          <w:rPr>
            <w:color w:val="0000FF"/>
          </w:rPr>
          <w:t>статьи 20</w:t>
        </w:r>
      </w:hyperlink>
      <w:r>
        <w:t xml:space="preserve"> - </w:t>
      </w:r>
      <w:hyperlink w:anchor="P288" w:tooltip="Статья 23. Порядок и условия признания граждан безработными">
        <w:r>
          <w:rPr>
            <w:color w:val="0000FF"/>
          </w:rPr>
          <w:t>23</w:t>
        </w:r>
      </w:hyperlink>
      <w:r>
        <w:t xml:space="preserve">, </w:t>
      </w:r>
      <w:hyperlink w:anchor="P304" w:tooltip="6) обратившийся в орган службы занятости субъекта Российской Федерации, в котором гражданин не имеет регистрации по месту жительства или месту пребывания;">
        <w:r>
          <w:rPr>
            <w:color w:val="0000FF"/>
          </w:rPr>
          <w:t>пункты 6</w:t>
        </w:r>
      </w:hyperlink>
      <w:r>
        <w:t xml:space="preserve"> - </w:t>
      </w:r>
      <w:hyperlink w:anchor="P307" w:tooltip="9) отказавшийся от согласования индивидуального плана содействия занятости или не направивший информацию о согласовании или об отказе от согласования индивидуального плана содействия занятости в электронной форме с использованием единой цифровой платформы в ср">
        <w:r>
          <w:rPr>
            <w:color w:val="0000FF"/>
          </w:rPr>
          <w:t>9 части 1</w:t>
        </w:r>
      </w:hyperlink>
      <w:r>
        <w:t xml:space="preserve"> и </w:t>
      </w:r>
      <w:hyperlink w:anchor="P316" w:tooltip="2. Гражданин, ищущий работу, которому в установленном порядке отказано в признании его безработным или который отказался от содействия органа службы занятости в поиске подходящей работы, а также безработный гражданин, снятый с регистрационного учета в связи с ">
        <w:r>
          <w:rPr>
            <w:color w:val="0000FF"/>
          </w:rPr>
          <w:t>часть 2 статьи 24</w:t>
        </w:r>
      </w:hyperlink>
      <w:r>
        <w:t xml:space="preserve">, </w:t>
      </w:r>
      <w:hyperlink w:anchor="P322" w:tooltip="2) истечение 12 месяцев (для граждан, которым установлены особенности назначения пособия по безработице в соответствии с частью 1 статьи 48 настоящего Федерального закона, - 18 месяцев; для граждан, которым установлены особенности назначения пособия по безрабо">
        <w:r>
          <w:rPr>
            <w:color w:val="0000FF"/>
          </w:rPr>
          <w:t>пункты 2</w:t>
        </w:r>
      </w:hyperlink>
      <w:r>
        <w:t xml:space="preserve">, </w:t>
      </w:r>
      <w:hyperlink w:anchor="P323" w:tooltip="3) снятие гражданина с регистрационного учета по месту жительства или месту пребывания в субъекте Российской Федерации, в органе службы занятости которого гражданин был зарегистрирован в качестве безработного;">
        <w:r>
          <w:rPr>
            <w:color w:val="0000FF"/>
          </w:rPr>
          <w:t>3</w:t>
        </w:r>
      </w:hyperlink>
      <w:r>
        <w:t xml:space="preserve">, </w:t>
      </w:r>
      <w:hyperlink w:anchor="P332" w:tooltip="12) отказ гражданина от согласования изменений индивидуального плана содействия занятости или ненаправление информации о согласовании или об отказе от согласования изменений индивидуального плана содействия занятости в срок, установленный порядком регистрации ">
        <w:r>
          <w:rPr>
            <w:color w:val="0000FF"/>
          </w:rPr>
          <w:t>12</w:t>
        </w:r>
      </w:hyperlink>
      <w:r>
        <w:t xml:space="preserve"> и </w:t>
      </w:r>
      <w:hyperlink w:anchor="P333" w:tooltip="13) отказ гражданина от прохождения повторного профилирования в порядке, предусмотренном частью 4 статьи 26 настоящего Федерального закона;">
        <w:r>
          <w:rPr>
            <w:color w:val="0000FF"/>
          </w:rPr>
          <w:t>13 части 1</w:t>
        </w:r>
      </w:hyperlink>
      <w:r>
        <w:t xml:space="preserve">, </w:t>
      </w:r>
      <w:hyperlink w:anchor="P339" w:tooltip="2. Гражданин, который снят с регистрационного учета в качестве безработного в случае, предусмотренном пунктом 2 части 1 настоящей статьи, и который после снятия с регистрационного учета не является занятым, имеет право на обращение в орган службы занятости о п">
        <w:r>
          <w:rPr>
            <w:color w:val="0000FF"/>
          </w:rPr>
          <w:t>части 2</w:t>
        </w:r>
      </w:hyperlink>
      <w:r>
        <w:t xml:space="preserve"> и </w:t>
      </w:r>
      <w:hyperlink w:anchor="P341" w:tooltip="4. При снятии гражданина с регистрационного учета в качестве безработного в случае, предусмотренном пунктом 3 части 1 настоящей статьи, гражданин вправе обратиться в орган службы занятости по месту жительства или месту пребывания в другом субъекте Российской Ф">
        <w:r>
          <w:rPr>
            <w:color w:val="0000FF"/>
          </w:rPr>
          <w:t>4 статьи 25</w:t>
        </w:r>
      </w:hyperlink>
      <w:r>
        <w:t xml:space="preserve">, </w:t>
      </w:r>
      <w:hyperlink w:anchor="P345" w:tooltip="Статья 26. Индивидуальный план содействия занятости">
        <w:r>
          <w:rPr>
            <w:color w:val="0000FF"/>
          </w:rPr>
          <w:t>статьи 26</w:t>
        </w:r>
      </w:hyperlink>
      <w:r>
        <w:t xml:space="preserve"> - </w:t>
      </w:r>
      <w:hyperlink w:anchor="P513" w:tooltip="Статья 33. Содействие работодателям в привлечении трудовых ресурсов в рамках реализации региональных программ повышения мобильности трудовых ресурсов">
        <w:r>
          <w:rPr>
            <w:color w:val="0000FF"/>
          </w:rPr>
          <w:t>33</w:t>
        </w:r>
      </w:hyperlink>
      <w:r>
        <w:t xml:space="preserve">, </w:t>
      </w:r>
      <w:hyperlink w:anchor="P539" w:tooltip="Статья 35. Содействие приоритетному трудоустройству граждан, которые завершили прохождение военной службы">
        <w:r>
          <w:rPr>
            <w:color w:val="0000FF"/>
          </w:rPr>
          <w:t>35</w:t>
        </w:r>
      </w:hyperlink>
      <w:r>
        <w:t xml:space="preserve"> и </w:t>
      </w:r>
      <w:hyperlink w:anchor="P544" w:tooltip="Статья 36. Содействие занятости молодежи">
        <w:r>
          <w:rPr>
            <w:color w:val="0000FF"/>
          </w:rPr>
          <w:t>36</w:t>
        </w:r>
      </w:hyperlink>
      <w:r>
        <w:t xml:space="preserve">, </w:t>
      </w:r>
      <w:hyperlink w:anchor="P702" w:tooltip="9. Пособие по безработице выплачивается ежемесячно, но не чаще чем два раза в месяц при условии выполнения безработным гражданином индивидуального плана содействия занятости.">
        <w:r>
          <w:rPr>
            <w:color w:val="0000FF"/>
          </w:rPr>
          <w:t>часть 9 статьи 46</w:t>
        </w:r>
      </w:hyperlink>
      <w:r>
        <w:t xml:space="preserve">, </w:t>
      </w:r>
      <w:hyperlink w:anchor="P728" w:tooltip="2) невыполнения без уважительных причин безработным гражданином индивидуального плана содействия занятости;">
        <w:r>
          <w:rPr>
            <w:color w:val="0000FF"/>
          </w:rPr>
          <w:t>пункт 2 части 2</w:t>
        </w:r>
      </w:hyperlink>
      <w:r>
        <w:t xml:space="preserve"> и </w:t>
      </w:r>
      <w:hyperlink w:anchor="P731" w:tooltip="4. По заявлению безработного гражданина выплата пособия по безработице может быть приостановлена на период, не превышающий пяти рабочих дней в месяц в период безработицы, для выполнения работ и (или) оказания услуг по договору гражданско-правового характера пр">
        <w:r>
          <w:rPr>
            <w:color w:val="0000FF"/>
          </w:rPr>
          <w:t>часть 4 статьи 49</w:t>
        </w:r>
      </w:hyperlink>
      <w:r>
        <w:t xml:space="preserve">, </w:t>
      </w:r>
      <w:hyperlink w:anchor="P822" w:tooltip="2. Работодатели вправе обратиться в органы службы занятости за получением мер государственной поддержки в сфере занятости населения в порядке, предусмотренном статьей 20 настоящего Федерального закона.">
        <w:r>
          <w:rPr>
            <w:color w:val="0000FF"/>
          </w:rPr>
          <w:t>часть 2 статьи 54</w:t>
        </w:r>
      </w:hyperlink>
      <w:r>
        <w:t xml:space="preserve">, </w:t>
      </w:r>
      <w:hyperlink w:anchor="P939" w:tooltip="6. Федеральный орган исполнительный власти, осуществляющий функции по федеральному государственному контролю (надзору) в сфере труда, занятости, альтернативной гражданской службы, ведет общедоступный реестр работодателей, у которых были выявлены факты нелегаль">
        <w:r>
          <w:rPr>
            <w:color w:val="0000FF"/>
          </w:rPr>
          <w:t>часть 6 статьи 67</w:t>
        </w:r>
      </w:hyperlink>
      <w:r>
        <w:t xml:space="preserve"> настоящего Федерального закона вступают в силу с 1 января 2025 года.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 xml:space="preserve">5. Положения </w:t>
      </w:r>
      <w:hyperlink w:anchor="P933" w:tooltip="1) запрашивать у органов государственной власти, органов местного самоуправления, государственных внебюджетных фондов информацию, перечень и порядок представления которой определяются Правительством Российской Федерации, включая персональные данные и сведения,">
        <w:r>
          <w:rPr>
            <w:color w:val="0000FF"/>
          </w:rPr>
          <w:t>пункта 1 части 2 статьи 67</w:t>
        </w:r>
      </w:hyperlink>
      <w:r>
        <w:t xml:space="preserve"> наст</w:t>
      </w:r>
      <w:r>
        <w:t>оящего Федерального закона в части права межведомственных комиссий субъектов Российской Федерации запрашивать сведения, составляющие налоговую тайну, применяются с 1 марта 2024 года.</w:t>
      </w:r>
    </w:p>
    <w:p w:rsidR="00135765" w:rsidRDefault="002E0670">
      <w:pPr>
        <w:pStyle w:val="ConsPlusNormal0"/>
        <w:spacing w:before="240"/>
        <w:ind w:firstLine="540"/>
        <w:jc w:val="both"/>
      </w:pPr>
      <w:r>
        <w:t>6. Со дня вступления в силу настоящего Федерального закона подпункт 17 пу</w:t>
      </w:r>
      <w:r>
        <w:t>нкта 3 статьи 7, статьи 13.1, 13.2 и 24.1 Закона Российской Федерации от 19 апреля 1991 года N 1032-I "О занятости населения в Российской Федерации" применяются до 1 сентября 2024 года.</w:t>
      </w:r>
    </w:p>
    <w:p w:rsidR="00135765" w:rsidRDefault="002E0670">
      <w:pPr>
        <w:pStyle w:val="ConsPlusNormal0"/>
        <w:jc w:val="both"/>
      </w:pPr>
      <w:r>
        <w:t>(в ред. Федерального закона от 08.08.2024 N 324-ФЗ)</w:t>
      </w:r>
    </w:p>
    <w:p w:rsidR="00135765" w:rsidRDefault="002E0670">
      <w:pPr>
        <w:pStyle w:val="ConsPlusNormal0"/>
        <w:spacing w:before="240"/>
        <w:ind w:firstLine="540"/>
        <w:jc w:val="both"/>
      </w:pPr>
      <w:bookmarkStart w:id="114" w:name="P1069"/>
      <w:bookmarkEnd w:id="114"/>
      <w:r>
        <w:t>7. Со дня вступлен</w:t>
      </w:r>
      <w:r>
        <w:t>ия в силу настоящего Федерального закона пункты 1, 2, абзацы первый, пятый и седьмой пункта 3, пункт 4 статьи 3, статьи 4, 5, подпункты 5, 7 пункта 1, пункт 2, подпункты 3, 7, 14, 15, 18, 19 пункта 3 статьи 7, подпункты 3, 4, 8 - 12, 15 - 18 пункта 1, пунк</w:t>
      </w:r>
      <w:r>
        <w:t>ты 2, 3, 3.1, 3.2 и 8 статьи 7.1-1, статья 7.2, статьи 9 - 11, абзацы первый, третий - пятый пункта 1, абзацы первый, третий - четвертый пункта 2 статьи 12, пункты 1 и 4 статьи 13, подпункты 1, 1.1, 2, 3, 4 пункта 2, пункты 3 - 7 и 9 статьи 15, статьи 16.1</w:t>
      </w:r>
      <w:r>
        <w:t>, 16.3, 18, 18.1, абзацы второй - шестой пункта 1, пункты 1.1, 3 статьи 22, статьи 22.1, 22.2, 22.3, 23, пункт 6 статьи 31, пункт 1, абзацы первый, четвертый и пятый пункта 2, абзацы первый, третий и шестой пункта 3 статьи 35 Закона Российской Федерации от</w:t>
      </w:r>
      <w:r>
        <w:t xml:space="preserve"> 19 апреля 1991 года N 1032-I "О занятости населения в Российской Федерации" применяются до 1 января 2025 года.</w:t>
      </w:r>
    </w:p>
    <w:p w:rsidR="00135765" w:rsidRDefault="002E0670">
      <w:pPr>
        <w:pStyle w:val="ConsPlusNormal0"/>
        <w:jc w:val="both"/>
      </w:pPr>
      <w:r>
        <w:t>(в ред. Федерального закона от 08.08.2024 N 324-ФЗ)</w:t>
      </w:r>
    </w:p>
    <w:p w:rsidR="00135765" w:rsidRDefault="00135765">
      <w:pPr>
        <w:pStyle w:val="ConsPlusNormal0"/>
        <w:ind w:firstLine="540"/>
        <w:jc w:val="both"/>
      </w:pPr>
    </w:p>
    <w:p w:rsidR="00135765" w:rsidRDefault="002E0670">
      <w:pPr>
        <w:pStyle w:val="ConsPlusNormal0"/>
        <w:jc w:val="right"/>
      </w:pPr>
      <w:r>
        <w:t>Президент</w:t>
      </w:r>
    </w:p>
    <w:p w:rsidR="00135765" w:rsidRDefault="002E0670">
      <w:pPr>
        <w:pStyle w:val="ConsPlusNormal0"/>
        <w:jc w:val="right"/>
      </w:pPr>
      <w:r>
        <w:t>Российской Федерации</w:t>
      </w:r>
    </w:p>
    <w:p w:rsidR="00135765" w:rsidRDefault="002E0670">
      <w:pPr>
        <w:pStyle w:val="ConsPlusNormal0"/>
        <w:jc w:val="right"/>
      </w:pPr>
      <w:r>
        <w:t>В.ПУТИН</w:t>
      </w:r>
    </w:p>
    <w:p w:rsidR="00135765" w:rsidRDefault="002E0670">
      <w:pPr>
        <w:pStyle w:val="ConsPlusNormal0"/>
      </w:pPr>
      <w:r>
        <w:t>Москва, Кремль</w:t>
      </w:r>
    </w:p>
    <w:p w:rsidR="00135765" w:rsidRDefault="002E0670">
      <w:pPr>
        <w:pStyle w:val="ConsPlusNormal0"/>
        <w:spacing w:before="240"/>
      </w:pPr>
      <w:r>
        <w:t>12 декабря 2023 года</w:t>
      </w:r>
    </w:p>
    <w:p w:rsidR="00135765" w:rsidRDefault="002E0670">
      <w:pPr>
        <w:pStyle w:val="ConsPlusNormal0"/>
        <w:spacing w:before="240"/>
      </w:pPr>
      <w:r>
        <w:t>N 565-ФЗ</w:t>
      </w:r>
    </w:p>
    <w:p w:rsidR="00135765" w:rsidRDefault="00135765">
      <w:pPr>
        <w:pStyle w:val="ConsPlusNormal0"/>
        <w:jc w:val="both"/>
      </w:pPr>
    </w:p>
    <w:p w:rsidR="00135765" w:rsidRDefault="00135765">
      <w:pPr>
        <w:pStyle w:val="ConsPlusNormal0"/>
        <w:jc w:val="both"/>
      </w:pPr>
    </w:p>
    <w:p w:rsidR="00135765" w:rsidRDefault="00135765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135765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0670" w:rsidRDefault="002E0670">
      <w:r>
        <w:separator/>
      </w:r>
    </w:p>
  </w:endnote>
  <w:endnote w:type="continuationSeparator" w:id="0">
    <w:p w:rsidR="002E0670" w:rsidRDefault="002E0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5765" w:rsidRDefault="0013576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3576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35765" w:rsidRDefault="002E067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35765" w:rsidRDefault="002E067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35765" w:rsidRDefault="002E067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22D92">
            <w:rPr>
              <w:rFonts w:ascii="Tahoma" w:hAnsi="Tahoma" w:cs="Tahoma"/>
              <w:noProof/>
            </w:rPr>
            <w:t>15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22D92">
            <w:rPr>
              <w:rFonts w:ascii="Tahoma" w:hAnsi="Tahoma" w:cs="Tahoma"/>
              <w:noProof/>
            </w:rPr>
            <w:t>77</w:t>
          </w:r>
          <w:r>
            <w:fldChar w:fldCharType="end"/>
          </w:r>
        </w:p>
      </w:tc>
    </w:tr>
  </w:tbl>
  <w:p w:rsidR="00135765" w:rsidRDefault="002E067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5765" w:rsidRDefault="0013576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3576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35765" w:rsidRDefault="002E067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35765" w:rsidRDefault="002E067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35765" w:rsidRDefault="002E067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22D92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22D92"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135765" w:rsidRDefault="002E067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0670" w:rsidRDefault="002E0670">
      <w:r>
        <w:separator/>
      </w:r>
    </w:p>
  </w:footnote>
  <w:footnote w:type="continuationSeparator" w:id="0">
    <w:p w:rsidR="002E0670" w:rsidRDefault="002E06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13576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35765" w:rsidRDefault="002E067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12.12.2023 N 565-ФЗ</w:t>
          </w:r>
          <w:r>
            <w:rPr>
              <w:rFonts w:ascii="Tahoma" w:hAnsi="Tahoma" w:cs="Tahoma"/>
              <w:sz w:val="16"/>
              <w:szCs w:val="16"/>
            </w:rPr>
            <w:br/>
            <w:t>(ред. от 28.11.2025)</w:t>
          </w:r>
          <w:r>
            <w:rPr>
              <w:rFonts w:ascii="Tahoma" w:hAnsi="Tahoma" w:cs="Tahoma"/>
              <w:sz w:val="16"/>
              <w:szCs w:val="16"/>
            </w:rPr>
            <w:br/>
            <w:t>"О занятости населения в Российской Федерации"</w:t>
          </w:r>
        </w:p>
      </w:tc>
      <w:tc>
        <w:tcPr>
          <w:tcW w:w="2300" w:type="pct"/>
          <w:vAlign w:val="center"/>
        </w:tcPr>
        <w:p w:rsidR="00135765" w:rsidRDefault="002E067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23.06.2026</w:t>
          </w:r>
        </w:p>
      </w:tc>
    </w:tr>
  </w:tbl>
  <w:p w:rsidR="00135765" w:rsidRDefault="0013576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35765" w:rsidRDefault="00135765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13576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35765" w:rsidRDefault="002E067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12.12.2023 N 565-ФЗ</w:t>
          </w:r>
          <w:r>
            <w:rPr>
              <w:rFonts w:ascii="Tahoma" w:hAnsi="Tahoma" w:cs="Tahoma"/>
              <w:sz w:val="16"/>
              <w:szCs w:val="16"/>
            </w:rPr>
            <w:br/>
            <w:t>(ред. от 28.11.2025)</w:t>
          </w:r>
          <w:r>
            <w:rPr>
              <w:rFonts w:ascii="Tahoma" w:hAnsi="Tahoma" w:cs="Tahoma"/>
              <w:sz w:val="16"/>
              <w:szCs w:val="16"/>
            </w:rPr>
            <w:br/>
            <w:t>"О занятости населения в Российской Федерации"</w:t>
          </w:r>
        </w:p>
      </w:tc>
      <w:tc>
        <w:tcPr>
          <w:tcW w:w="2300" w:type="pct"/>
          <w:vAlign w:val="center"/>
        </w:tcPr>
        <w:p w:rsidR="00135765" w:rsidRDefault="002E067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23.06.2026</w:t>
          </w:r>
        </w:p>
      </w:tc>
    </w:tr>
  </w:tbl>
  <w:p w:rsidR="00135765" w:rsidRDefault="0013576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35765" w:rsidRDefault="00135765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765"/>
    <w:rsid w:val="00135765"/>
    <w:rsid w:val="002E0670"/>
    <w:rsid w:val="0032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322D9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2D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322D9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2D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77</Pages>
  <Words>35910</Words>
  <Characters>204687</Characters>
  <Application>Microsoft Office Word</Application>
  <DocSecurity>0</DocSecurity>
  <Lines>1705</Lines>
  <Paragraphs>480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12.12.2023 N 565-ФЗ
(ред. от 28.11.2025)
"О занятости населения в Российской Федерации"</vt:lpstr>
    </vt:vector>
  </TitlesOfParts>
  <Company>КонсультантПлюс Версия 4024.00.50</Company>
  <LinksUpToDate>false</LinksUpToDate>
  <CharactersWithSpaces>240117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12.12.2023 N 565-ФЗ
(ред. от 28.11.2025)
"О занятости населения в Российской Федерации"</dc:title>
  <dc:creator>Мельниченко Е.С.</dc:creator>
  <cp:lastModifiedBy>Мельниченко Е.С.</cp:lastModifiedBy>
  <cp:revision>2</cp:revision>
  <dcterms:created xsi:type="dcterms:W3CDTF">2026-06-23T04:23:00Z</dcterms:created>
  <dcterms:modified xsi:type="dcterms:W3CDTF">2026-06-23T04:23:00Z</dcterms:modified>
</cp:coreProperties>
</file>